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21804F" w14:textId="77777777" w:rsidR="000D0E94" w:rsidRPr="00CE6C28" w:rsidRDefault="00616265">
      <w:pPr>
        <w:spacing w:line="276" w:lineRule="auto"/>
        <w:jc w:val="center"/>
        <w:rPr>
          <w:rFonts w:ascii="Times New Roman" w:hAnsi="Times New Roman" w:cs="Times New Roman"/>
          <w:color w:val="auto"/>
          <w:sz w:val="20"/>
          <w:szCs w:val="20"/>
          <w:lang w:val="cs-CZ"/>
        </w:rPr>
      </w:pPr>
      <w:r w:rsidRPr="00CE6C28">
        <w:rPr>
          <w:rFonts w:ascii="Times New Roman" w:hAnsi="Times New Roman" w:cs="Times New Roman"/>
          <w:color w:val="auto"/>
          <w:sz w:val="28"/>
          <w:szCs w:val="28"/>
          <w:lang w:val="cs-CZ"/>
        </w:rPr>
        <w:t>INFORMAČNÍ MEMORANDUM SE ZPRACOVÁNÍM OSOBNÍCH ÚDAJŮ</w:t>
      </w:r>
    </w:p>
    <w:p w14:paraId="40440B00" w14:textId="77777777" w:rsidR="000D0E94" w:rsidRPr="00CE6C28" w:rsidRDefault="000D0E94">
      <w:pPr>
        <w:spacing w:line="276" w:lineRule="auto"/>
        <w:jc w:val="center"/>
        <w:rPr>
          <w:rFonts w:ascii="Times New Roman" w:hAnsi="Times New Roman" w:cs="Times New Roman"/>
          <w:color w:val="auto"/>
          <w:sz w:val="20"/>
          <w:szCs w:val="20"/>
          <w:lang w:val="cs-CZ"/>
        </w:rPr>
      </w:pPr>
    </w:p>
    <w:p w14:paraId="0D66D09A" w14:textId="77777777" w:rsidR="000D0E94" w:rsidRPr="00CE6C28" w:rsidRDefault="00616265">
      <w:pPr>
        <w:spacing w:line="276" w:lineRule="auto"/>
        <w:jc w:val="both"/>
        <w:rPr>
          <w:rFonts w:ascii="Times New Roman" w:hAnsi="Times New Roman" w:cs="Times New Roman"/>
          <w:color w:val="auto"/>
          <w:sz w:val="20"/>
          <w:szCs w:val="20"/>
          <w:lang w:val="cs-CZ"/>
        </w:rPr>
      </w:pPr>
      <w:r w:rsidRPr="00CE6C28">
        <w:rPr>
          <w:rFonts w:ascii="Times New Roman" w:hAnsi="Times New Roman" w:cs="Times New Roman"/>
          <w:color w:val="auto"/>
          <w:sz w:val="20"/>
          <w:szCs w:val="20"/>
          <w:lang w:val="cs-CZ"/>
        </w:rPr>
        <w:t>Vážení zákazníci a obchodní partneři,</w:t>
      </w:r>
    </w:p>
    <w:p w14:paraId="3C5D5001" w14:textId="77777777" w:rsidR="000D0E94" w:rsidRPr="00CE6C28" w:rsidRDefault="000D0E94">
      <w:pPr>
        <w:spacing w:line="276" w:lineRule="auto"/>
        <w:jc w:val="both"/>
        <w:rPr>
          <w:rFonts w:ascii="Times New Roman" w:hAnsi="Times New Roman" w:cs="Times New Roman"/>
          <w:color w:val="auto"/>
          <w:sz w:val="20"/>
          <w:szCs w:val="20"/>
          <w:lang w:val="cs-CZ"/>
        </w:rPr>
      </w:pPr>
    </w:p>
    <w:p w14:paraId="62D308B5" w14:textId="103EC75D" w:rsidR="000D0E94" w:rsidRPr="00CE6C28" w:rsidRDefault="00AA7FC4">
      <w:pPr>
        <w:spacing w:line="276" w:lineRule="auto"/>
        <w:jc w:val="both"/>
        <w:rPr>
          <w:rFonts w:ascii="Times New Roman" w:hAnsi="Times New Roman" w:cs="Times New Roman"/>
          <w:color w:val="auto"/>
          <w:sz w:val="20"/>
          <w:szCs w:val="20"/>
          <w:lang w:val="cs-CZ"/>
        </w:rPr>
      </w:pPr>
      <w:r>
        <w:rPr>
          <w:rFonts w:ascii="Times New Roman" w:hAnsi="Times New Roman" w:cs="Times New Roman"/>
          <w:color w:val="auto"/>
          <w:sz w:val="20"/>
          <w:szCs w:val="20"/>
          <w:lang w:val="cs-CZ"/>
        </w:rPr>
        <w:t xml:space="preserve">tento </w:t>
      </w:r>
      <w:r w:rsidR="00616265" w:rsidRPr="00CE6C28">
        <w:rPr>
          <w:rFonts w:ascii="Times New Roman" w:hAnsi="Times New Roman" w:cs="Times New Roman"/>
          <w:color w:val="auto"/>
          <w:sz w:val="20"/>
          <w:szCs w:val="20"/>
          <w:lang w:val="cs-CZ"/>
        </w:rPr>
        <w:t>dokument</w:t>
      </w:r>
      <w:r>
        <w:rPr>
          <w:rFonts w:ascii="Times New Roman" w:hAnsi="Times New Roman" w:cs="Times New Roman"/>
          <w:color w:val="auto"/>
          <w:sz w:val="20"/>
          <w:szCs w:val="20"/>
          <w:lang w:val="cs-CZ"/>
        </w:rPr>
        <w:t xml:space="preserve"> </w:t>
      </w:r>
      <w:r w:rsidR="00616265" w:rsidRPr="00CE6C28">
        <w:rPr>
          <w:rFonts w:ascii="Times New Roman" w:hAnsi="Times New Roman" w:cs="Times New Roman"/>
          <w:color w:val="auto"/>
          <w:sz w:val="20"/>
          <w:szCs w:val="20"/>
          <w:lang w:val="cs-CZ"/>
        </w:rPr>
        <w:t xml:space="preserve">obsahuje základní informace </w:t>
      </w:r>
      <w:r w:rsidR="00F95985" w:rsidRPr="00CE6C28">
        <w:rPr>
          <w:rFonts w:ascii="Times New Roman" w:hAnsi="Times New Roman" w:cs="Times New Roman"/>
          <w:color w:val="auto"/>
          <w:sz w:val="20"/>
          <w:szCs w:val="20"/>
          <w:lang w:val="cs-CZ"/>
        </w:rPr>
        <w:t>ohledně toho, jak zpracováváme v</w:t>
      </w:r>
      <w:r w:rsidR="00616265" w:rsidRPr="00CE6C28">
        <w:rPr>
          <w:rFonts w:ascii="Times New Roman" w:hAnsi="Times New Roman" w:cs="Times New Roman"/>
          <w:color w:val="auto"/>
          <w:sz w:val="20"/>
          <w:szCs w:val="20"/>
          <w:lang w:val="cs-CZ"/>
        </w:rPr>
        <w:t>aše osobní údaje. Vážíme si toho, že s</w:t>
      </w:r>
      <w:r w:rsidR="000419DF">
        <w:rPr>
          <w:rFonts w:ascii="Times New Roman" w:hAnsi="Times New Roman" w:cs="Times New Roman"/>
          <w:color w:val="auto"/>
          <w:sz w:val="20"/>
          <w:szCs w:val="20"/>
          <w:lang w:val="cs-CZ"/>
        </w:rPr>
        <w:t> </w:t>
      </w:r>
      <w:r w:rsidR="00616265" w:rsidRPr="00CE6C28">
        <w:rPr>
          <w:rFonts w:ascii="Times New Roman" w:hAnsi="Times New Roman" w:cs="Times New Roman"/>
          <w:color w:val="auto"/>
          <w:sz w:val="20"/>
          <w:szCs w:val="20"/>
          <w:lang w:val="cs-CZ"/>
        </w:rPr>
        <w:t xml:space="preserve">námi své osobní údaje sdílíte a jsme </w:t>
      </w:r>
      <w:r>
        <w:rPr>
          <w:rFonts w:ascii="Times New Roman" w:hAnsi="Times New Roman" w:cs="Times New Roman"/>
          <w:color w:val="auto"/>
          <w:sz w:val="20"/>
          <w:szCs w:val="20"/>
          <w:lang w:val="cs-CZ"/>
        </w:rPr>
        <w:t xml:space="preserve">připraveni </w:t>
      </w:r>
      <w:r w:rsidR="00616265" w:rsidRPr="00CE6C28">
        <w:rPr>
          <w:rFonts w:ascii="Times New Roman" w:hAnsi="Times New Roman" w:cs="Times New Roman"/>
          <w:color w:val="auto"/>
          <w:sz w:val="20"/>
          <w:szCs w:val="20"/>
          <w:lang w:val="cs-CZ"/>
        </w:rPr>
        <w:t>je v</w:t>
      </w:r>
      <w:r w:rsidR="000419DF">
        <w:rPr>
          <w:rFonts w:ascii="Times New Roman" w:hAnsi="Times New Roman" w:cs="Times New Roman"/>
          <w:color w:val="auto"/>
          <w:sz w:val="20"/>
          <w:szCs w:val="20"/>
          <w:lang w:val="cs-CZ"/>
        </w:rPr>
        <w:t> </w:t>
      </w:r>
      <w:r w:rsidR="00616265" w:rsidRPr="00CE6C28">
        <w:rPr>
          <w:rFonts w:ascii="Times New Roman" w:hAnsi="Times New Roman" w:cs="Times New Roman"/>
          <w:color w:val="auto"/>
          <w:sz w:val="20"/>
          <w:szCs w:val="20"/>
          <w:lang w:val="cs-CZ"/>
        </w:rPr>
        <w:t>maximální možné míře chránit. Rov</w:t>
      </w:r>
      <w:r w:rsidR="00F95985" w:rsidRPr="00CE6C28">
        <w:rPr>
          <w:rFonts w:ascii="Times New Roman" w:hAnsi="Times New Roman" w:cs="Times New Roman"/>
          <w:color w:val="auto"/>
          <w:sz w:val="20"/>
          <w:szCs w:val="20"/>
          <w:lang w:val="cs-CZ"/>
        </w:rPr>
        <w:t>něž se snažíme být ve vztahu k</w:t>
      </w:r>
      <w:r w:rsidR="000419DF">
        <w:rPr>
          <w:rFonts w:ascii="Times New Roman" w:hAnsi="Times New Roman" w:cs="Times New Roman"/>
          <w:color w:val="auto"/>
          <w:sz w:val="20"/>
          <w:szCs w:val="20"/>
          <w:lang w:val="cs-CZ"/>
        </w:rPr>
        <w:t> </w:t>
      </w:r>
      <w:r w:rsidR="00F95985" w:rsidRPr="00CE6C28">
        <w:rPr>
          <w:rFonts w:ascii="Times New Roman" w:hAnsi="Times New Roman" w:cs="Times New Roman"/>
          <w:color w:val="auto"/>
          <w:sz w:val="20"/>
          <w:szCs w:val="20"/>
          <w:lang w:val="cs-CZ"/>
        </w:rPr>
        <w:t>v</w:t>
      </w:r>
      <w:r w:rsidR="00616265" w:rsidRPr="00CE6C28">
        <w:rPr>
          <w:rFonts w:ascii="Times New Roman" w:hAnsi="Times New Roman" w:cs="Times New Roman"/>
          <w:color w:val="auto"/>
          <w:sz w:val="20"/>
          <w:szCs w:val="20"/>
          <w:lang w:val="cs-CZ"/>
        </w:rPr>
        <w:t xml:space="preserve">ám co nejvíce </w:t>
      </w:r>
      <w:r>
        <w:rPr>
          <w:rFonts w:ascii="Times New Roman" w:hAnsi="Times New Roman" w:cs="Times New Roman"/>
          <w:color w:val="auto"/>
          <w:sz w:val="20"/>
          <w:szCs w:val="20"/>
          <w:lang w:val="cs-CZ"/>
        </w:rPr>
        <w:t>otevření</w:t>
      </w:r>
      <w:r w:rsidR="00F95985" w:rsidRPr="00CE6C28">
        <w:rPr>
          <w:rFonts w:ascii="Times New Roman" w:hAnsi="Times New Roman" w:cs="Times New Roman"/>
          <w:color w:val="auto"/>
          <w:sz w:val="20"/>
          <w:szCs w:val="20"/>
          <w:lang w:val="cs-CZ"/>
        </w:rPr>
        <w:t>, zejména ohledně toho, jak v</w:t>
      </w:r>
      <w:r w:rsidR="00616265" w:rsidRPr="00CE6C28">
        <w:rPr>
          <w:rFonts w:ascii="Times New Roman" w:hAnsi="Times New Roman" w:cs="Times New Roman"/>
          <w:color w:val="auto"/>
          <w:sz w:val="20"/>
          <w:szCs w:val="20"/>
          <w:lang w:val="cs-CZ"/>
        </w:rPr>
        <w:t>aše osobní údaje zpracováváme.</w:t>
      </w:r>
    </w:p>
    <w:p w14:paraId="5501F97E" w14:textId="77777777" w:rsidR="000D0E94" w:rsidRPr="00CE6C28" w:rsidRDefault="000D0E94">
      <w:pPr>
        <w:spacing w:line="276" w:lineRule="auto"/>
        <w:jc w:val="both"/>
        <w:rPr>
          <w:rFonts w:ascii="Times New Roman" w:hAnsi="Times New Roman" w:cs="Times New Roman"/>
          <w:color w:val="auto"/>
          <w:sz w:val="20"/>
          <w:szCs w:val="20"/>
          <w:lang w:val="cs-CZ"/>
        </w:rPr>
      </w:pPr>
    </w:p>
    <w:p w14:paraId="47CD4CA3" w14:textId="1638BBA4" w:rsidR="000D0E94" w:rsidRPr="00CE6C28" w:rsidRDefault="00616265">
      <w:pPr>
        <w:spacing w:line="276" w:lineRule="auto"/>
        <w:jc w:val="both"/>
        <w:rPr>
          <w:rFonts w:ascii="Times New Roman" w:hAnsi="Times New Roman" w:cs="Times New Roman"/>
          <w:color w:val="auto"/>
          <w:sz w:val="20"/>
          <w:szCs w:val="20"/>
          <w:lang w:val="cs-CZ"/>
        </w:rPr>
      </w:pPr>
      <w:r w:rsidRPr="00CE6C28">
        <w:rPr>
          <w:rFonts w:ascii="Times New Roman" w:hAnsi="Times New Roman" w:cs="Times New Roman"/>
          <w:color w:val="auto"/>
          <w:sz w:val="20"/>
          <w:szCs w:val="20"/>
          <w:lang w:val="cs-CZ"/>
        </w:rPr>
        <w:t>Vzhledem k</w:t>
      </w:r>
      <w:r w:rsidR="000419DF">
        <w:rPr>
          <w:rFonts w:ascii="Times New Roman" w:hAnsi="Times New Roman" w:cs="Times New Roman"/>
          <w:color w:val="auto"/>
          <w:sz w:val="20"/>
          <w:szCs w:val="20"/>
          <w:lang w:val="cs-CZ"/>
        </w:rPr>
        <w:t> </w:t>
      </w:r>
      <w:r w:rsidRPr="00CE6C28">
        <w:rPr>
          <w:rFonts w:ascii="Times New Roman" w:hAnsi="Times New Roman" w:cs="Times New Roman"/>
          <w:color w:val="auto"/>
          <w:sz w:val="20"/>
          <w:szCs w:val="20"/>
          <w:lang w:val="cs-CZ"/>
        </w:rPr>
        <w:t>nové legislativě Evropské unie, bylo toto informační memorandum připraveno v</w:t>
      </w:r>
      <w:r w:rsidR="000419DF">
        <w:rPr>
          <w:rFonts w:ascii="Times New Roman" w:hAnsi="Times New Roman" w:cs="Times New Roman"/>
          <w:color w:val="auto"/>
          <w:sz w:val="20"/>
          <w:szCs w:val="20"/>
          <w:lang w:val="cs-CZ"/>
        </w:rPr>
        <w:t> </w:t>
      </w:r>
      <w:r w:rsidRPr="00CE6C28">
        <w:rPr>
          <w:rFonts w:ascii="Times New Roman" w:hAnsi="Times New Roman" w:cs="Times New Roman"/>
          <w:color w:val="auto"/>
          <w:sz w:val="20"/>
          <w:szCs w:val="20"/>
          <w:lang w:val="cs-CZ"/>
        </w:rPr>
        <w:t>souladu s</w:t>
      </w:r>
      <w:r w:rsidR="000419DF">
        <w:rPr>
          <w:rFonts w:ascii="Times New Roman" w:hAnsi="Times New Roman" w:cs="Times New Roman"/>
          <w:color w:val="auto"/>
          <w:sz w:val="20"/>
          <w:szCs w:val="20"/>
          <w:lang w:val="cs-CZ"/>
        </w:rPr>
        <w:t> </w:t>
      </w:r>
      <w:r w:rsidRPr="00CE6C28">
        <w:rPr>
          <w:rFonts w:ascii="Times New Roman" w:hAnsi="Times New Roman" w:cs="Times New Roman"/>
          <w:color w:val="auto"/>
          <w:sz w:val="20"/>
          <w:szCs w:val="20"/>
          <w:lang w:val="cs-CZ"/>
        </w:rPr>
        <w:t>Nařízením Evropského parlamentu a Rady (EU) 2016/679 ze dne 27. dubna 2016 o</w:t>
      </w:r>
      <w:r w:rsidR="000419DF">
        <w:rPr>
          <w:rFonts w:ascii="Times New Roman" w:hAnsi="Times New Roman" w:cs="Times New Roman"/>
          <w:color w:val="auto"/>
          <w:sz w:val="20"/>
          <w:szCs w:val="20"/>
          <w:lang w:val="cs-CZ"/>
        </w:rPr>
        <w:t> </w:t>
      </w:r>
      <w:r w:rsidRPr="00CE6C28">
        <w:rPr>
          <w:rFonts w:ascii="Times New Roman" w:hAnsi="Times New Roman" w:cs="Times New Roman"/>
          <w:color w:val="auto"/>
          <w:sz w:val="20"/>
          <w:szCs w:val="20"/>
          <w:lang w:val="cs-CZ"/>
        </w:rPr>
        <w:t>ochraně fyzických osob v</w:t>
      </w:r>
      <w:r w:rsidR="000419DF">
        <w:rPr>
          <w:rFonts w:ascii="Times New Roman" w:hAnsi="Times New Roman" w:cs="Times New Roman"/>
          <w:color w:val="auto"/>
          <w:sz w:val="20"/>
          <w:szCs w:val="20"/>
          <w:lang w:val="cs-CZ"/>
        </w:rPr>
        <w:t> </w:t>
      </w:r>
      <w:r w:rsidRPr="00CE6C28">
        <w:rPr>
          <w:rFonts w:ascii="Times New Roman" w:hAnsi="Times New Roman" w:cs="Times New Roman"/>
          <w:color w:val="auto"/>
          <w:sz w:val="20"/>
          <w:szCs w:val="20"/>
          <w:lang w:val="cs-CZ"/>
        </w:rPr>
        <w:t>souvislosti se zpracováním osobních údajů a o</w:t>
      </w:r>
      <w:r w:rsidR="000419DF">
        <w:rPr>
          <w:rFonts w:ascii="Times New Roman" w:hAnsi="Times New Roman" w:cs="Times New Roman"/>
          <w:color w:val="auto"/>
          <w:sz w:val="20"/>
          <w:szCs w:val="20"/>
          <w:lang w:val="cs-CZ"/>
        </w:rPr>
        <w:t> </w:t>
      </w:r>
      <w:r w:rsidRPr="00CE6C28">
        <w:rPr>
          <w:rFonts w:ascii="Times New Roman" w:hAnsi="Times New Roman" w:cs="Times New Roman"/>
          <w:color w:val="auto"/>
          <w:sz w:val="20"/>
          <w:szCs w:val="20"/>
          <w:lang w:val="cs-CZ"/>
        </w:rPr>
        <w:t>volném pohybu těchto údajů a o</w:t>
      </w:r>
      <w:r w:rsidR="000419DF">
        <w:rPr>
          <w:rFonts w:ascii="Times New Roman" w:hAnsi="Times New Roman" w:cs="Times New Roman"/>
          <w:color w:val="auto"/>
          <w:sz w:val="20"/>
          <w:szCs w:val="20"/>
          <w:lang w:val="cs-CZ"/>
        </w:rPr>
        <w:t> </w:t>
      </w:r>
      <w:r w:rsidRPr="00CE6C28">
        <w:rPr>
          <w:rFonts w:ascii="Times New Roman" w:hAnsi="Times New Roman" w:cs="Times New Roman"/>
          <w:color w:val="auto"/>
          <w:sz w:val="20"/>
          <w:szCs w:val="20"/>
          <w:lang w:val="cs-CZ"/>
        </w:rPr>
        <w:t>zrušení směrnice 95/46/ES (</w:t>
      </w:r>
      <w:r w:rsidR="00AA7FC4">
        <w:rPr>
          <w:rFonts w:ascii="Times New Roman" w:hAnsi="Times New Roman" w:cs="Times New Roman"/>
          <w:color w:val="auto"/>
          <w:sz w:val="20"/>
          <w:szCs w:val="20"/>
          <w:lang w:val="cs-CZ"/>
        </w:rPr>
        <w:t>dále jen „</w:t>
      </w:r>
      <w:r w:rsidRPr="00AA7FC4">
        <w:rPr>
          <w:rFonts w:ascii="Times New Roman" w:hAnsi="Times New Roman" w:cs="Times New Roman"/>
          <w:b/>
          <w:color w:val="auto"/>
          <w:sz w:val="20"/>
          <w:szCs w:val="20"/>
          <w:lang w:val="cs-CZ"/>
        </w:rPr>
        <w:t>GDPR</w:t>
      </w:r>
      <w:r w:rsidR="00AA7FC4">
        <w:rPr>
          <w:rFonts w:ascii="Times New Roman" w:hAnsi="Times New Roman" w:cs="Times New Roman"/>
          <w:color w:val="auto"/>
          <w:sz w:val="20"/>
          <w:szCs w:val="20"/>
          <w:lang w:val="cs-CZ"/>
        </w:rPr>
        <w:t>“)</w:t>
      </w:r>
      <w:r w:rsidRPr="00CE6C28">
        <w:rPr>
          <w:rFonts w:ascii="Times New Roman" w:hAnsi="Times New Roman" w:cs="Times New Roman"/>
          <w:color w:val="auto"/>
          <w:sz w:val="20"/>
          <w:szCs w:val="20"/>
          <w:lang w:val="cs-CZ"/>
        </w:rPr>
        <w:t>.</w:t>
      </w:r>
    </w:p>
    <w:p w14:paraId="2A01D857" w14:textId="77777777" w:rsidR="000D0E94" w:rsidRPr="00CE6C28" w:rsidRDefault="000D0E94">
      <w:pPr>
        <w:spacing w:line="276" w:lineRule="auto"/>
        <w:jc w:val="both"/>
        <w:rPr>
          <w:rFonts w:ascii="Times New Roman" w:hAnsi="Times New Roman" w:cs="Times New Roman"/>
          <w:color w:val="auto"/>
          <w:sz w:val="20"/>
          <w:szCs w:val="20"/>
          <w:lang w:val="cs-CZ"/>
        </w:rPr>
      </w:pPr>
    </w:p>
    <w:p w14:paraId="23D55441" w14:textId="695FB3C3" w:rsidR="000D0E94" w:rsidRPr="00CE6C28" w:rsidRDefault="00616265">
      <w:pPr>
        <w:spacing w:line="276" w:lineRule="auto"/>
        <w:jc w:val="both"/>
        <w:rPr>
          <w:rFonts w:ascii="Times New Roman" w:hAnsi="Times New Roman" w:cs="Times New Roman"/>
          <w:color w:val="auto"/>
          <w:sz w:val="20"/>
          <w:szCs w:val="20"/>
          <w:lang w:val="cs-CZ"/>
        </w:rPr>
      </w:pPr>
      <w:r w:rsidRPr="00CE6C28">
        <w:rPr>
          <w:rFonts w:ascii="Times New Roman" w:hAnsi="Times New Roman" w:cs="Times New Roman"/>
          <w:color w:val="auto"/>
          <w:sz w:val="20"/>
          <w:szCs w:val="20"/>
          <w:lang w:val="cs-CZ"/>
        </w:rPr>
        <w:t>Toto informační memorandum předkládá základní informace, které jsme jako správce osobních údaj</w:t>
      </w:r>
      <w:r w:rsidR="00F95985" w:rsidRPr="00CE6C28">
        <w:rPr>
          <w:rFonts w:ascii="Times New Roman" w:hAnsi="Times New Roman" w:cs="Times New Roman"/>
          <w:color w:val="auto"/>
          <w:sz w:val="20"/>
          <w:szCs w:val="20"/>
          <w:lang w:val="cs-CZ"/>
        </w:rPr>
        <w:t>ů povinni poskytnout. Pokud by v</w:t>
      </w:r>
      <w:r w:rsidRPr="00CE6C28">
        <w:rPr>
          <w:rFonts w:ascii="Times New Roman" w:hAnsi="Times New Roman" w:cs="Times New Roman"/>
          <w:color w:val="auto"/>
          <w:sz w:val="20"/>
          <w:szCs w:val="20"/>
          <w:lang w:val="cs-CZ"/>
        </w:rPr>
        <w:t xml:space="preserve">ás zajímaly detailní zásady zpracování osobních údajů, kterými se řídíme, naleznete je </w:t>
      </w:r>
      <w:r w:rsidR="00AA7FC4">
        <w:rPr>
          <w:rFonts w:ascii="Times New Roman" w:hAnsi="Times New Roman" w:cs="Times New Roman"/>
          <w:color w:val="auto"/>
          <w:sz w:val="20"/>
          <w:szCs w:val="20"/>
          <w:lang w:val="cs-CZ"/>
        </w:rPr>
        <w:t xml:space="preserve">v našich Zásadách </w:t>
      </w:r>
      <w:r w:rsidR="008E572D">
        <w:rPr>
          <w:rFonts w:ascii="Times New Roman" w:hAnsi="Times New Roman" w:cs="Times New Roman"/>
          <w:color w:val="auto"/>
          <w:sz w:val="20"/>
          <w:szCs w:val="20"/>
          <w:lang w:val="cs-CZ"/>
        </w:rPr>
        <w:t xml:space="preserve">ochrany </w:t>
      </w:r>
      <w:r w:rsidR="00AA7FC4">
        <w:rPr>
          <w:rFonts w:ascii="Times New Roman" w:hAnsi="Times New Roman" w:cs="Times New Roman"/>
          <w:color w:val="auto"/>
          <w:sz w:val="20"/>
          <w:szCs w:val="20"/>
          <w:lang w:val="cs-CZ"/>
        </w:rPr>
        <w:t>osobních údajů přístupných na www</w:t>
      </w:r>
      <w:r w:rsidR="000419DF">
        <w:rPr>
          <w:rFonts w:ascii="Times New Roman" w:hAnsi="Times New Roman" w:cs="Times New Roman"/>
          <w:color w:val="auto"/>
          <w:sz w:val="20"/>
          <w:szCs w:val="20"/>
          <w:lang w:val="cs-CZ"/>
        </w:rPr>
        <w:t>.maranatha.</w:t>
      </w:r>
      <w:r w:rsidR="00AA7FC4">
        <w:rPr>
          <w:rFonts w:ascii="Times New Roman" w:hAnsi="Times New Roman" w:cs="Times New Roman"/>
          <w:color w:val="auto"/>
          <w:sz w:val="20"/>
          <w:szCs w:val="20"/>
          <w:lang w:val="cs-CZ"/>
        </w:rPr>
        <w:t>cz</w:t>
      </w:r>
      <w:r w:rsidRPr="00CE6C28">
        <w:rPr>
          <w:rFonts w:ascii="Times New Roman" w:hAnsi="Times New Roman" w:cs="Times New Roman"/>
          <w:color w:val="auto"/>
          <w:sz w:val="20"/>
          <w:szCs w:val="20"/>
          <w:lang w:val="cs-CZ"/>
        </w:rPr>
        <w:t>.</w:t>
      </w:r>
    </w:p>
    <w:p w14:paraId="4A0E0280" w14:textId="77777777" w:rsidR="000D0E94" w:rsidRPr="00CE6C28" w:rsidRDefault="00616265">
      <w:pPr>
        <w:spacing w:line="276" w:lineRule="auto"/>
        <w:jc w:val="both"/>
        <w:rPr>
          <w:rFonts w:ascii="Times New Roman" w:hAnsi="Times New Roman" w:cs="Times New Roman"/>
          <w:color w:val="auto"/>
          <w:sz w:val="20"/>
          <w:szCs w:val="20"/>
          <w:lang w:val="cs-CZ"/>
        </w:rPr>
      </w:pPr>
      <w:r w:rsidRPr="00CE6C28">
        <w:rPr>
          <w:rFonts w:ascii="Times New Roman" w:hAnsi="Times New Roman" w:cs="Times New Roman"/>
          <w:color w:val="auto"/>
          <w:sz w:val="20"/>
          <w:szCs w:val="20"/>
          <w:lang w:val="cs-CZ"/>
        </w:rPr>
        <w:t xml:space="preserve"> </w:t>
      </w:r>
    </w:p>
    <w:p w14:paraId="1682CDE1" w14:textId="77777777" w:rsidR="000D0E94" w:rsidRPr="00CE6C28" w:rsidRDefault="00616265" w:rsidP="00AA7FC4">
      <w:pPr>
        <w:pStyle w:val="Nadpis2"/>
        <w:numPr>
          <w:ilvl w:val="0"/>
          <w:numId w:val="6"/>
        </w:numPr>
        <w:ind w:left="567" w:hanging="567"/>
        <w:rPr>
          <w:rFonts w:ascii="Times New Roman" w:hAnsi="Times New Roman" w:cs="Times New Roman"/>
          <w:color w:val="auto"/>
          <w:sz w:val="20"/>
          <w:szCs w:val="20"/>
          <w:lang w:val="cs-CZ"/>
        </w:rPr>
      </w:pPr>
      <w:bookmarkStart w:id="0" w:name="_io6rhp6hk97z" w:colFirst="0" w:colLast="0"/>
      <w:bookmarkEnd w:id="0"/>
      <w:r w:rsidRPr="00CE6C28">
        <w:rPr>
          <w:rFonts w:ascii="Times New Roman" w:hAnsi="Times New Roman" w:cs="Times New Roman"/>
          <w:color w:val="auto"/>
          <w:sz w:val="20"/>
          <w:szCs w:val="20"/>
          <w:lang w:val="cs-CZ"/>
        </w:rPr>
        <w:t>Kdo je správcem osobních údajů?</w:t>
      </w:r>
    </w:p>
    <w:p w14:paraId="3321015D" w14:textId="77777777" w:rsidR="000D0E94" w:rsidRPr="00CE6C28" w:rsidRDefault="000D0E94">
      <w:pPr>
        <w:spacing w:line="276" w:lineRule="auto"/>
        <w:jc w:val="both"/>
        <w:rPr>
          <w:rFonts w:ascii="Times New Roman" w:hAnsi="Times New Roman" w:cs="Times New Roman"/>
          <w:color w:val="auto"/>
          <w:sz w:val="20"/>
          <w:szCs w:val="20"/>
          <w:lang w:val="cs-CZ"/>
        </w:rPr>
      </w:pPr>
    </w:p>
    <w:p w14:paraId="143E1159" w14:textId="5E15F6B5" w:rsidR="000D0E94" w:rsidRPr="00CE6C28" w:rsidRDefault="00616265">
      <w:pPr>
        <w:spacing w:line="276" w:lineRule="auto"/>
        <w:jc w:val="both"/>
        <w:rPr>
          <w:rFonts w:ascii="Times New Roman" w:hAnsi="Times New Roman" w:cs="Times New Roman"/>
          <w:color w:val="auto"/>
          <w:sz w:val="20"/>
          <w:szCs w:val="20"/>
          <w:lang w:val="cs-CZ"/>
        </w:rPr>
      </w:pPr>
      <w:r w:rsidRPr="00CE6C28">
        <w:rPr>
          <w:rFonts w:ascii="Times New Roman" w:hAnsi="Times New Roman" w:cs="Times New Roman"/>
          <w:color w:val="auto"/>
          <w:sz w:val="20"/>
          <w:szCs w:val="20"/>
          <w:lang w:val="cs-CZ"/>
        </w:rPr>
        <w:t>Správce je osoba, která sama nebo společně s</w:t>
      </w:r>
      <w:r w:rsidR="000419DF">
        <w:rPr>
          <w:rFonts w:ascii="Times New Roman" w:hAnsi="Times New Roman" w:cs="Times New Roman"/>
          <w:color w:val="auto"/>
          <w:sz w:val="20"/>
          <w:szCs w:val="20"/>
          <w:lang w:val="cs-CZ"/>
        </w:rPr>
        <w:t> </w:t>
      </w:r>
      <w:r w:rsidRPr="00CE6C28">
        <w:rPr>
          <w:rFonts w:ascii="Times New Roman" w:hAnsi="Times New Roman" w:cs="Times New Roman"/>
          <w:color w:val="auto"/>
          <w:sz w:val="20"/>
          <w:szCs w:val="20"/>
          <w:lang w:val="cs-CZ"/>
        </w:rPr>
        <w:t>jinými určuje účely a rozhoduje o</w:t>
      </w:r>
      <w:r w:rsidR="000419DF">
        <w:rPr>
          <w:rFonts w:ascii="Times New Roman" w:hAnsi="Times New Roman" w:cs="Times New Roman"/>
          <w:color w:val="auto"/>
          <w:sz w:val="20"/>
          <w:szCs w:val="20"/>
          <w:lang w:val="cs-CZ"/>
        </w:rPr>
        <w:t> </w:t>
      </w:r>
      <w:r w:rsidRPr="00CE6C28">
        <w:rPr>
          <w:rFonts w:ascii="Times New Roman" w:hAnsi="Times New Roman" w:cs="Times New Roman"/>
          <w:color w:val="auto"/>
          <w:sz w:val="20"/>
          <w:szCs w:val="20"/>
          <w:lang w:val="cs-CZ"/>
        </w:rPr>
        <w:t>tom, jakým způsobem budou osobní údaje zpracovány.</w:t>
      </w:r>
    </w:p>
    <w:p w14:paraId="2C2C3E87" w14:textId="77777777" w:rsidR="000D0E94" w:rsidRPr="00CE6C28" w:rsidRDefault="000D0E94">
      <w:pPr>
        <w:spacing w:line="276" w:lineRule="auto"/>
        <w:jc w:val="both"/>
        <w:rPr>
          <w:rFonts w:ascii="Times New Roman" w:hAnsi="Times New Roman" w:cs="Times New Roman"/>
          <w:color w:val="auto"/>
          <w:sz w:val="20"/>
          <w:szCs w:val="20"/>
          <w:lang w:val="cs-CZ"/>
        </w:rPr>
      </w:pPr>
    </w:p>
    <w:p w14:paraId="3867878D" w14:textId="2D1A63B2" w:rsidR="00AA7FC4" w:rsidRDefault="00616265" w:rsidP="00AA7FC4">
      <w:pPr>
        <w:spacing w:line="276" w:lineRule="auto"/>
        <w:jc w:val="both"/>
        <w:rPr>
          <w:rFonts w:ascii="Times New Roman" w:hAnsi="Times New Roman" w:cs="Times New Roman"/>
          <w:color w:val="auto"/>
          <w:sz w:val="20"/>
          <w:szCs w:val="20"/>
          <w:lang w:val="cs-CZ" w:bidi="cs-CZ"/>
        </w:rPr>
      </w:pPr>
      <w:r w:rsidRPr="00CE6C28">
        <w:rPr>
          <w:rFonts w:ascii="Times New Roman" w:hAnsi="Times New Roman" w:cs="Times New Roman"/>
          <w:color w:val="auto"/>
          <w:sz w:val="20"/>
          <w:szCs w:val="20"/>
          <w:lang w:val="cs-CZ"/>
        </w:rPr>
        <w:t xml:space="preserve">Správcem </w:t>
      </w:r>
      <w:r w:rsidR="00AA7FC4">
        <w:rPr>
          <w:rFonts w:ascii="Times New Roman" w:hAnsi="Times New Roman" w:cs="Times New Roman"/>
          <w:color w:val="auto"/>
          <w:sz w:val="20"/>
          <w:szCs w:val="20"/>
          <w:lang w:val="cs-CZ"/>
        </w:rPr>
        <w:t xml:space="preserve">vašich </w:t>
      </w:r>
      <w:r w:rsidRPr="00CE6C28">
        <w:rPr>
          <w:rFonts w:ascii="Times New Roman" w:hAnsi="Times New Roman" w:cs="Times New Roman"/>
          <w:color w:val="auto"/>
          <w:sz w:val="20"/>
          <w:szCs w:val="20"/>
          <w:lang w:val="cs-CZ"/>
        </w:rPr>
        <w:t>osobních údajů</w:t>
      </w:r>
      <w:r w:rsidR="00AA7FC4">
        <w:rPr>
          <w:rFonts w:ascii="Times New Roman" w:hAnsi="Times New Roman" w:cs="Times New Roman"/>
          <w:color w:val="auto"/>
          <w:sz w:val="20"/>
          <w:szCs w:val="20"/>
          <w:lang w:val="cs-CZ"/>
        </w:rPr>
        <w:t xml:space="preserve"> sdílených s námi je společnost </w:t>
      </w:r>
      <w:proofErr w:type="spellStart"/>
      <w:proofErr w:type="gramStart"/>
      <w:r w:rsidR="000419DF">
        <w:rPr>
          <w:rFonts w:ascii="Times New Roman" w:hAnsi="Times New Roman" w:cs="Times New Roman"/>
          <w:color w:val="auto"/>
          <w:sz w:val="20"/>
          <w:szCs w:val="20"/>
          <w:lang w:val="cs-CZ"/>
        </w:rPr>
        <w:t>Maranatha</w:t>
      </w:r>
      <w:proofErr w:type="spellEnd"/>
      <w:r w:rsidR="000419DF">
        <w:rPr>
          <w:rFonts w:ascii="Times New Roman" w:hAnsi="Times New Roman" w:cs="Times New Roman"/>
          <w:color w:val="auto"/>
          <w:sz w:val="20"/>
          <w:szCs w:val="20"/>
          <w:lang w:val="cs-CZ"/>
        </w:rPr>
        <w:t> </w:t>
      </w:r>
      <w:proofErr w:type="spellStart"/>
      <w:r w:rsidR="000419DF">
        <w:rPr>
          <w:rFonts w:ascii="Times New Roman" w:hAnsi="Times New Roman" w:cs="Times New Roman"/>
          <w:color w:val="auto"/>
          <w:sz w:val="20"/>
          <w:szCs w:val="20"/>
          <w:lang w:val="cs-CZ"/>
        </w:rPr>
        <w:t>z.s</w:t>
      </w:r>
      <w:proofErr w:type="spellEnd"/>
      <w:r w:rsidR="000419DF">
        <w:rPr>
          <w:rFonts w:ascii="Times New Roman" w:hAnsi="Times New Roman" w:cs="Times New Roman"/>
          <w:color w:val="auto"/>
          <w:sz w:val="20"/>
          <w:szCs w:val="20"/>
          <w:lang w:val="cs-CZ"/>
        </w:rPr>
        <w:t>.</w:t>
      </w:r>
      <w:proofErr w:type="gramEnd"/>
      <w:r w:rsidR="000419DF">
        <w:rPr>
          <w:rFonts w:ascii="Times New Roman" w:hAnsi="Times New Roman" w:cs="Times New Roman"/>
          <w:color w:val="auto"/>
          <w:sz w:val="20"/>
          <w:szCs w:val="20"/>
          <w:lang w:val="cs-CZ"/>
        </w:rPr>
        <w:t>, se sídlem Praha 4, Jemnická 887/4, PSČ 140 00, IČO: 265 850 65, zapsaná ve spolkovém rejstříku vedeném Městským soudem v Praze pod spisovou značkou L 12577.</w:t>
      </w:r>
    </w:p>
    <w:p w14:paraId="76C80323" w14:textId="77777777" w:rsidR="00AA7FC4" w:rsidRDefault="00AA7FC4" w:rsidP="00AA7FC4">
      <w:pPr>
        <w:spacing w:line="276" w:lineRule="auto"/>
        <w:jc w:val="both"/>
        <w:rPr>
          <w:rFonts w:ascii="Times New Roman" w:hAnsi="Times New Roman" w:cs="Times New Roman"/>
          <w:color w:val="auto"/>
          <w:sz w:val="20"/>
          <w:szCs w:val="20"/>
          <w:lang w:val="cs-CZ" w:bidi="cs-CZ"/>
        </w:rPr>
      </w:pPr>
    </w:p>
    <w:p w14:paraId="722D4A86" w14:textId="13332B64" w:rsidR="00AA7FC4" w:rsidRPr="00CE6C28" w:rsidRDefault="00AA7FC4" w:rsidP="00AA7FC4">
      <w:pPr>
        <w:spacing w:line="276" w:lineRule="auto"/>
        <w:jc w:val="both"/>
        <w:rPr>
          <w:rFonts w:ascii="Times New Roman" w:hAnsi="Times New Roman" w:cs="Times New Roman"/>
          <w:color w:val="auto"/>
          <w:sz w:val="20"/>
          <w:szCs w:val="20"/>
          <w:lang w:val="cs-CZ"/>
        </w:rPr>
      </w:pPr>
      <w:r w:rsidRPr="00AA7FC4">
        <w:rPr>
          <w:rFonts w:ascii="Times New Roman" w:hAnsi="Times New Roman" w:cs="Times New Roman"/>
          <w:color w:val="auto"/>
          <w:sz w:val="20"/>
          <w:szCs w:val="20"/>
          <w:lang w:val="cs-CZ" w:bidi="cs-CZ"/>
        </w:rPr>
        <w:t xml:space="preserve">V případě jakýchkoliv dotazů ohledně zpracování vašich osobních údajů, neváhejte </w:t>
      </w:r>
      <w:r>
        <w:rPr>
          <w:rFonts w:ascii="Times New Roman" w:hAnsi="Times New Roman" w:cs="Times New Roman"/>
          <w:color w:val="auto"/>
          <w:sz w:val="20"/>
          <w:szCs w:val="20"/>
          <w:lang w:val="cs-CZ" w:bidi="cs-CZ"/>
        </w:rPr>
        <w:t xml:space="preserve">správce </w:t>
      </w:r>
      <w:r w:rsidRPr="00AA7FC4">
        <w:rPr>
          <w:rFonts w:ascii="Times New Roman" w:hAnsi="Times New Roman" w:cs="Times New Roman"/>
          <w:color w:val="auto"/>
          <w:sz w:val="20"/>
          <w:szCs w:val="20"/>
          <w:lang w:val="cs-CZ" w:bidi="cs-CZ"/>
        </w:rPr>
        <w:t xml:space="preserve">kontaktovat na e-mailové adrese </w:t>
      </w:r>
      <w:r w:rsidR="000419DF">
        <w:rPr>
          <w:rFonts w:ascii="Times New Roman" w:hAnsi="Times New Roman" w:cs="Times New Roman"/>
          <w:color w:val="auto"/>
          <w:sz w:val="20"/>
          <w:szCs w:val="20"/>
          <w:lang w:val="cs-CZ" w:bidi="cs-CZ"/>
        </w:rPr>
        <w:t>info@maranatha.cz</w:t>
      </w:r>
      <w:r w:rsidRPr="00AA7FC4">
        <w:rPr>
          <w:rFonts w:ascii="Times New Roman" w:hAnsi="Times New Roman" w:cs="Times New Roman"/>
          <w:color w:val="auto"/>
          <w:sz w:val="20"/>
          <w:szCs w:val="20"/>
          <w:lang w:val="cs-CZ" w:bidi="cs-CZ"/>
        </w:rPr>
        <w:t xml:space="preserve"> nebo na </w:t>
      </w:r>
      <w:r w:rsidR="000419DF">
        <w:rPr>
          <w:rFonts w:ascii="Times New Roman" w:hAnsi="Times New Roman" w:cs="Times New Roman"/>
          <w:color w:val="auto"/>
          <w:sz w:val="20"/>
          <w:szCs w:val="20"/>
          <w:lang w:val="cs-CZ" w:bidi="cs-CZ"/>
        </w:rPr>
        <w:t>telefonu +420 224 210 571</w:t>
      </w:r>
      <w:r w:rsidRPr="000322CC">
        <w:rPr>
          <w:rFonts w:ascii="Times New Roman" w:hAnsi="Times New Roman" w:cs="Times New Roman"/>
          <w:color w:val="auto"/>
          <w:sz w:val="20"/>
          <w:szCs w:val="20"/>
          <w:lang w:val="cs-CZ" w:bidi="cs-CZ"/>
        </w:rPr>
        <w:t>. Ve</w:t>
      </w:r>
      <w:r w:rsidR="000419DF">
        <w:rPr>
          <w:rFonts w:ascii="Times New Roman" w:hAnsi="Times New Roman" w:cs="Times New Roman"/>
          <w:color w:val="auto"/>
          <w:sz w:val="20"/>
          <w:szCs w:val="20"/>
          <w:lang w:val="cs-CZ" w:bidi="cs-CZ"/>
        </w:rPr>
        <w:t> </w:t>
      </w:r>
      <w:r w:rsidRPr="000322CC">
        <w:rPr>
          <w:rFonts w:ascii="Times New Roman" w:hAnsi="Times New Roman" w:cs="Times New Roman"/>
          <w:color w:val="auto"/>
          <w:sz w:val="20"/>
          <w:szCs w:val="20"/>
          <w:lang w:val="cs-CZ" w:bidi="cs-CZ"/>
        </w:rPr>
        <w:t>všech případech nás lze kontaktovat na</w:t>
      </w:r>
      <w:r w:rsidR="000419DF">
        <w:rPr>
          <w:rFonts w:ascii="Times New Roman" w:hAnsi="Times New Roman" w:cs="Times New Roman"/>
          <w:color w:val="auto"/>
          <w:sz w:val="20"/>
          <w:szCs w:val="20"/>
          <w:lang w:val="cs-CZ" w:bidi="cs-CZ"/>
        </w:rPr>
        <w:t> </w:t>
      </w:r>
      <w:r w:rsidRPr="000322CC">
        <w:rPr>
          <w:rFonts w:ascii="Times New Roman" w:hAnsi="Times New Roman" w:cs="Times New Roman"/>
          <w:color w:val="auto"/>
          <w:sz w:val="20"/>
          <w:szCs w:val="20"/>
          <w:lang w:val="cs-CZ" w:bidi="cs-CZ"/>
        </w:rPr>
        <w:t xml:space="preserve">naší doručovací adrese </w:t>
      </w:r>
      <w:r w:rsidR="000419DF" w:rsidRPr="000322CC">
        <w:rPr>
          <w:rFonts w:ascii="Times New Roman" w:hAnsi="Times New Roman" w:cs="Times New Roman"/>
          <w:color w:val="auto"/>
          <w:sz w:val="20"/>
          <w:szCs w:val="20"/>
          <w:lang w:val="cs-CZ" w:bidi="cs-CZ"/>
        </w:rPr>
        <w:t>Jemnická 887/4</w:t>
      </w:r>
      <w:r w:rsidRPr="000322CC">
        <w:rPr>
          <w:rFonts w:ascii="Times New Roman" w:hAnsi="Times New Roman" w:cs="Times New Roman"/>
          <w:color w:val="auto"/>
          <w:sz w:val="20"/>
          <w:szCs w:val="20"/>
          <w:lang w:val="cs-CZ" w:bidi="cs-CZ"/>
        </w:rPr>
        <w:t>, 140 00 Praha 4</w:t>
      </w:r>
      <w:r w:rsidRPr="00BC2DE1">
        <w:rPr>
          <w:rFonts w:ascii="Times New Roman" w:hAnsi="Times New Roman" w:cs="Times New Roman"/>
          <w:color w:val="auto"/>
          <w:sz w:val="20"/>
          <w:szCs w:val="20"/>
          <w:lang w:val="cs-CZ" w:bidi="cs-CZ"/>
        </w:rPr>
        <w:t>.</w:t>
      </w:r>
    </w:p>
    <w:p w14:paraId="4E90FDC6" w14:textId="77777777" w:rsidR="000D0E94" w:rsidRPr="00CE6C28" w:rsidRDefault="000D0E94">
      <w:pPr>
        <w:spacing w:line="276" w:lineRule="auto"/>
        <w:jc w:val="both"/>
        <w:rPr>
          <w:rFonts w:ascii="Times New Roman" w:hAnsi="Times New Roman" w:cs="Times New Roman"/>
          <w:color w:val="auto"/>
          <w:sz w:val="20"/>
          <w:szCs w:val="20"/>
          <w:lang w:val="cs-CZ"/>
        </w:rPr>
      </w:pPr>
    </w:p>
    <w:p w14:paraId="2B6481F4" w14:textId="77777777" w:rsidR="000D0E94" w:rsidRPr="00CE6C28" w:rsidRDefault="00616265" w:rsidP="00AA7FC4">
      <w:pPr>
        <w:pStyle w:val="Nadpis2"/>
        <w:numPr>
          <w:ilvl w:val="0"/>
          <w:numId w:val="6"/>
        </w:numPr>
        <w:ind w:left="567" w:hanging="567"/>
        <w:rPr>
          <w:rFonts w:ascii="Times New Roman" w:hAnsi="Times New Roman" w:cs="Times New Roman"/>
          <w:color w:val="auto"/>
          <w:sz w:val="20"/>
          <w:szCs w:val="20"/>
          <w:lang w:val="cs-CZ"/>
        </w:rPr>
      </w:pPr>
      <w:bookmarkStart w:id="1" w:name="_qfhwn9gs47h" w:colFirst="0" w:colLast="0"/>
      <w:bookmarkEnd w:id="1"/>
      <w:r w:rsidRPr="00CE6C28">
        <w:rPr>
          <w:rFonts w:ascii="Times New Roman" w:hAnsi="Times New Roman" w:cs="Times New Roman"/>
          <w:color w:val="auto"/>
          <w:sz w:val="20"/>
          <w:szCs w:val="20"/>
          <w:lang w:val="cs-CZ"/>
        </w:rPr>
        <w:t xml:space="preserve">Kdo je </w:t>
      </w:r>
      <w:r w:rsidR="00A60D4C">
        <w:rPr>
          <w:rFonts w:ascii="Times New Roman" w:hAnsi="Times New Roman" w:cs="Times New Roman"/>
          <w:color w:val="auto"/>
          <w:sz w:val="20"/>
          <w:szCs w:val="20"/>
          <w:lang w:val="cs-CZ"/>
        </w:rPr>
        <w:t xml:space="preserve">osoba zodpovědná za </w:t>
      </w:r>
      <w:r w:rsidRPr="00CE6C28">
        <w:rPr>
          <w:rFonts w:ascii="Times New Roman" w:hAnsi="Times New Roman" w:cs="Times New Roman"/>
          <w:color w:val="auto"/>
          <w:sz w:val="20"/>
          <w:szCs w:val="20"/>
          <w:lang w:val="cs-CZ"/>
        </w:rPr>
        <w:t>ochranu osobních údajů?</w:t>
      </w:r>
    </w:p>
    <w:p w14:paraId="49DA2C21" w14:textId="77777777" w:rsidR="000D0E94" w:rsidRPr="00CE6C28" w:rsidRDefault="000D0E94">
      <w:pPr>
        <w:spacing w:line="276" w:lineRule="auto"/>
        <w:ind w:left="1240" w:hanging="620"/>
        <w:jc w:val="both"/>
        <w:rPr>
          <w:rFonts w:ascii="Times New Roman" w:hAnsi="Times New Roman" w:cs="Times New Roman"/>
          <w:color w:val="auto"/>
          <w:sz w:val="20"/>
          <w:szCs w:val="20"/>
          <w:lang w:val="cs-CZ"/>
        </w:rPr>
      </w:pPr>
    </w:p>
    <w:p w14:paraId="51DBDA8F" w14:textId="52B35AB3" w:rsidR="000D0E94" w:rsidRPr="00CE6C28" w:rsidRDefault="00A60D4C">
      <w:pPr>
        <w:spacing w:line="276" w:lineRule="auto"/>
        <w:jc w:val="both"/>
        <w:rPr>
          <w:rFonts w:ascii="Times New Roman" w:hAnsi="Times New Roman" w:cs="Times New Roman"/>
          <w:color w:val="auto"/>
          <w:sz w:val="20"/>
          <w:szCs w:val="20"/>
          <w:lang w:val="cs-CZ"/>
        </w:rPr>
      </w:pPr>
      <w:bookmarkStart w:id="2" w:name="_Hlk512864674"/>
      <w:r>
        <w:rPr>
          <w:rFonts w:ascii="Times New Roman" w:hAnsi="Times New Roman" w:cs="Times New Roman"/>
          <w:color w:val="auto"/>
          <w:sz w:val="20"/>
          <w:szCs w:val="20"/>
          <w:lang w:val="cs-CZ"/>
        </w:rPr>
        <w:t>Osoba zodpovědná za</w:t>
      </w:r>
      <w:r w:rsidR="000419DF">
        <w:rPr>
          <w:rFonts w:ascii="Times New Roman" w:hAnsi="Times New Roman" w:cs="Times New Roman"/>
          <w:color w:val="auto"/>
          <w:sz w:val="20"/>
          <w:szCs w:val="20"/>
          <w:lang w:val="cs-CZ"/>
        </w:rPr>
        <w:t> </w:t>
      </w:r>
      <w:r w:rsidR="00616265" w:rsidRPr="00CE6C28">
        <w:rPr>
          <w:rFonts w:ascii="Times New Roman" w:hAnsi="Times New Roman" w:cs="Times New Roman"/>
          <w:color w:val="auto"/>
          <w:sz w:val="20"/>
          <w:szCs w:val="20"/>
          <w:lang w:val="cs-CZ"/>
        </w:rPr>
        <w:t xml:space="preserve">ochranu osobních údajů </w:t>
      </w:r>
      <w:bookmarkEnd w:id="2"/>
      <w:r w:rsidR="00616265" w:rsidRPr="00CE6C28">
        <w:rPr>
          <w:rFonts w:ascii="Times New Roman" w:hAnsi="Times New Roman" w:cs="Times New Roman"/>
          <w:color w:val="auto"/>
          <w:sz w:val="20"/>
          <w:szCs w:val="20"/>
          <w:lang w:val="cs-CZ"/>
        </w:rPr>
        <w:t>je zkušená v</w:t>
      </w:r>
      <w:r w:rsidR="000419DF">
        <w:rPr>
          <w:rFonts w:ascii="Times New Roman" w:hAnsi="Times New Roman" w:cs="Times New Roman"/>
          <w:color w:val="auto"/>
          <w:sz w:val="20"/>
          <w:szCs w:val="20"/>
          <w:lang w:val="cs-CZ"/>
        </w:rPr>
        <w:t> </w:t>
      </w:r>
      <w:r w:rsidR="00616265" w:rsidRPr="00CE6C28">
        <w:rPr>
          <w:rFonts w:ascii="Times New Roman" w:hAnsi="Times New Roman" w:cs="Times New Roman"/>
          <w:color w:val="auto"/>
          <w:sz w:val="20"/>
          <w:szCs w:val="20"/>
          <w:lang w:val="cs-CZ"/>
        </w:rPr>
        <w:t>oblasti ochrany osobních údajů a dělá vše pro to, aby zpracování probíhalo tak, jak má, zejména v souladu s příslušnými právními předpisy. Rovněž je to nejpovolanější osoba pro vyřizování dotazů a žádostí týkajících se osobních údajů.</w:t>
      </w:r>
    </w:p>
    <w:p w14:paraId="7A5C815A" w14:textId="77777777" w:rsidR="000D0E94" w:rsidRPr="00CE6C28" w:rsidRDefault="000D0E94">
      <w:pPr>
        <w:spacing w:line="276" w:lineRule="auto"/>
        <w:jc w:val="both"/>
        <w:rPr>
          <w:rFonts w:ascii="Times New Roman" w:hAnsi="Times New Roman" w:cs="Times New Roman"/>
          <w:color w:val="auto"/>
          <w:sz w:val="20"/>
          <w:szCs w:val="20"/>
          <w:lang w:val="cs-CZ"/>
        </w:rPr>
      </w:pPr>
    </w:p>
    <w:p w14:paraId="49DB5EFE" w14:textId="03CD186F" w:rsidR="000D0E94" w:rsidRPr="00CE6C28" w:rsidRDefault="00A60D4C">
      <w:pPr>
        <w:spacing w:line="276" w:lineRule="auto"/>
        <w:jc w:val="both"/>
        <w:rPr>
          <w:rFonts w:ascii="Times New Roman" w:hAnsi="Times New Roman" w:cs="Times New Roman"/>
          <w:color w:val="auto"/>
          <w:sz w:val="20"/>
          <w:szCs w:val="20"/>
          <w:lang w:val="cs-CZ"/>
        </w:rPr>
      </w:pPr>
      <w:r>
        <w:rPr>
          <w:rFonts w:ascii="Times New Roman" w:hAnsi="Times New Roman" w:cs="Times New Roman"/>
          <w:color w:val="auto"/>
          <w:sz w:val="20"/>
          <w:szCs w:val="20"/>
          <w:lang w:val="cs-CZ"/>
        </w:rPr>
        <w:t>Zodpovědnou osobou u</w:t>
      </w:r>
      <w:r w:rsidR="000419DF">
        <w:rPr>
          <w:rFonts w:ascii="Times New Roman" w:hAnsi="Times New Roman" w:cs="Times New Roman"/>
          <w:color w:val="auto"/>
          <w:sz w:val="20"/>
          <w:szCs w:val="20"/>
          <w:lang w:val="cs-CZ"/>
        </w:rPr>
        <w:t> </w:t>
      </w:r>
      <w:r>
        <w:rPr>
          <w:rFonts w:ascii="Times New Roman" w:hAnsi="Times New Roman" w:cs="Times New Roman"/>
          <w:color w:val="auto"/>
          <w:sz w:val="20"/>
          <w:szCs w:val="20"/>
          <w:lang w:val="cs-CZ"/>
        </w:rPr>
        <w:t xml:space="preserve">správce </w:t>
      </w:r>
      <w:r w:rsidR="00616265" w:rsidRPr="00CE6C28">
        <w:rPr>
          <w:rFonts w:ascii="Times New Roman" w:hAnsi="Times New Roman" w:cs="Times New Roman"/>
          <w:color w:val="auto"/>
          <w:sz w:val="20"/>
          <w:szCs w:val="20"/>
          <w:lang w:val="cs-CZ"/>
        </w:rPr>
        <w:t>je pan</w:t>
      </w:r>
      <w:r w:rsidR="000419DF">
        <w:rPr>
          <w:rFonts w:ascii="Times New Roman" w:hAnsi="Times New Roman" w:cs="Times New Roman"/>
          <w:color w:val="auto"/>
          <w:sz w:val="20"/>
          <w:szCs w:val="20"/>
          <w:lang w:val="cs-CZ"/>
        </w:rPr>
        <w:t>í</w:t>
      </w:r>
      <w:r w:rsidR="00AA7FC4">
        <w:rPr>
          <w:rFonts w:ascii="Times New Roman" w:hAnsi="Times New Roman" w:cs="Times New Roman"/>
          <w:color w:val="auto"/>
          <w:sz w:val="20"/>
          <w:szCs w:val="20"/>
          <w:lang w:val="cs-CZ"/>
        </w:rPr>
        <w:t xml:space="preserve"> </w:t>
      </w:r>
      <w:r w:rsidR="00B112B6">
        <w:rPr>
          <w:rFonts w:ascii="Times New Roman" w:hAnsi="Times New Roman" w:cs="Times New Roman"/>
          <w:color w:val="auto"/>
          <w:sz w:val="20"/>
          <w:szCs w:val="20"/>
          <w:lang w:val="cs-CZ"/>
        </w:rPr>
        <w:t xml:space="preserve">Ing. </w:t>
      </w:r>
      <w:r w:rsidR="000419DF">
        <w:rPr>
          <w:rFonts w:ascii="Times New Roman" w:hAnsi="Times New Roman" w:cs="Times New Roman"/>
          <w:color w:val="auto"/>
          <w:sz w:val="20"/>
          <w:szCs w:val="20"/>
          <w:lang w:val="cs-CZ"/>
        </w:rPr>
        <w:t>Terez</w:t>
      </w:r>
      <w:r w:rsidR="00B112B6">
        <w:rPr>
          <w:rFonts w:ascii="Times New Roman" w:hAnsi="Times New Roman" w:cs="Times New Roman"/>
          <w:color w:val="auto"/>
          <w:sz w:val="20"/>
          <w:szCs w:val="20"/>
          <w:lang w:val="cs-CZ"/>
        </w:rPr>
        <w:t>ie</w:t>
      </w:r>
      <w:r w:rsidR="000419DF">
        <w:rPr>
          <w:rFonts w:ascii="Times New Roman" w:hAnsi="Times New Roman" w:cs="Times New Roman"/>
          <w:color w:val="auto"/>
          <w:sz w:val="20"/>
          <w:szCs w:val="20"/>
          <w:lang w:val="cs-CZ"/>
        </w:rPr>
        <w:t xml:space="preserve"> Laňková</w:t>
      </w:r>
      <w:r w:rsidR="00616265" w:rsidRPr="00CE6C28">
        <w:rPr>
          <w:rFonts w:ascii="Times New Roman" w:hAnsi="Times New Roman" w:cs="Times New Roman"/>
          <w:color w:val="auto"/>
          <w:sz w:val="20"/>
          <w:szCs w:val="20"/>
          <w:lang w:val="cs-CZ"/>
        </w:rPr>
        <w:t>, kter</w:t>
      </w:r>
      <w:r w:rsidR="000419DF">
        <w:rPr>
          <w:rFonts w:ascii="Times New Roman" w:hAnsi="Times New Roman" w:cs="Times New Roman"/>
          <w:color w:val="auto"/>
          <w:sz w:val="20"/>
          <w:szCs w:val="20"/>
          <w:lang w:val="cs-CZ"/>
        </w:rPr>
        <w:t>ou</w:t>
      </w:r>
      <w:r w:rsidR="00616265" w:rsidRPr="00CE6C28">
        <w:rPr>
          <w:rFonts w:ascii="Times New Roman" w:hAnsi="Times New Roman" w:cs="Times New Roman"/>
          <w:color w:val="auto"/>
          <w:sz w:val="20"/>
          <w:szCs w:val="20"/>
          <w:lang w:val="cs-CZ"/>
        </w:rPr>
        <w:t xml:space="preserve"> lze kontaktovat </w:t>
      </w:r>
      <w:r w:rsidR="00AA7FC4" w:rsidRPr="00AA7FC4">
        <w:rPr>
          <w:rFonts w:ascii="Times New Roman" w:hAnsi="Times New Roman" w:cs="Times New Roman"/>
          <w:color w:val="auto"/>
          <w:sz w:val="20"/>
          <w:szCs w:val="20"/>
          <w:lang w:val="cs-CZ"/>
        </w:rPr>
        <w:t xml:space="preserve">na e-mailové adrese </w:t>
      </w:r>
      <w:r w:rsidR="00B112B6">
        <w:rPr>
          <w:rFonts w:ascii="Times New Roman" w:hAnsi="Times New Roman" w:cs="Times New Roman"/>
          <w:color w:val="auto"/>
          <w:sz w:val="20"/>
          <w:szCs w:val="20"/>
          <w:lang w:val="cs-CZ"/>
        </w:rPr>
        <w:t>info@maranatha.cz</w:t>
      </w:r>
      <w:r w:rsidR="00AA7FC4" w:rsidRPr="00AA7FC4">
        <w:rPr>
          <w:rFonts w:ascii="Times New Roman" w:hAnsi="Times New Roman" w:cs="Times New Roman"/>
          <w:color w:val="auto"/>
          <w:sz w:val="20"/>
          <w:szCs w:val="20"/>
          <w:lang w:val="cs-CZ"/>
        </w:rPr>
        <w:t xml:space="preserve"> nebo na telefonu +420</w:t>
      </w:r>
      <w:r w:rsidR="00B112B6">
        <w:rPr>
          <w:rFonts w:ascii="Times New Roman" w:hAnsi="Times New Roman" w:cs="Times New Roman"/>
          <w:color w:val="auto"/>
          <w:sz w:val="20"/>
          <w:szCs w:val="20"/>
          <w:lang w:val="cs-CZ"/>
        </w:rPr>
        <w:t> 224 210 571</w:t>
      </w:r>
      <w:r w:rsidR="00616265" w:rsidRPr="00CE6C28">
        <w:rPr>
          <w:rFonts w:ascii="Times New Roman" w:hAnsi="Times New Roman" w:cs="Times New Roman"/>
          <w:color w:val="auto"/>
          <w:sz w:val="20"/>
          <w:szCs w:val="20"/>
          <w:lang w:val="cs-CZ"/>
        </w:rPr>
        <w:t>.</w:t>
      </w:r>
    </w:p>
    <w:p w14:paraId="7FD81581" w14:textId="77777777" w:rsidR="000D0E94" w:rsidRPr="00CE6C28" w:rsidRDefault="000D0E94">
      <w:pPr>
        <w:spacing w:line="276" w:lineRule="auto"/>
        <w:jc w:val="both"/>
        <w:rPr>
          <w:rFonts w:ascii="Times New Roman" w:hAnsi="Times New Roman" w:cs="Times New Roman"/>
          <w:color w:val="auto"/>
          <w:sz w:val="20"/>
          <w:szCs w:val="20"/>
          <w:lang w:val="cs-CZ"/>
        </w:rPr>
      </w:pPr>
    </w:p>
    <w:p w14:paraId="1FBDF0E6" w14:textId="77777777" w:rsidR="000D0E94" w:rsidRPr="00CE6C28" w:rsidRDefault="00616265" w:rsidP="00AA7FC4">
      <w:pPr>
        <w:pStyle w:val="Nadpis2"/>
        <w:numPr>
          <w:ilvl w:val="0"/>
          <w:numId w:val="6"/>
        </w:numPr>
        <w:ind w:left="567" w:hanging="567"/>
        <w:rPr>
          <w:rFonts w:ascii="Times New Roman" w:hAnsi="Times New Roman" w:cs="Times New Roman"/>
          <w:color w:val="auto"/>
          <w:sz w:val="20"/>
          <w:szCs w:val="20"/>
          <w:lang w:val="cs-CZ"/>
        </w:rPr>
      </w:pPr>
      <w:bookmarkStart w:id="3" w:name="_ic68s43vcgrq" w:colFirst="0" w:colLast="0"/>
      <w:bookmarkEnd w:id="3"/>
      <w:r w:rsidRPr="00CE6C28">
        <w:rPr>
          <w:rFonts w:ascii="Times New Roman" w:hAnsi="Times New Roman" w:cs="Times New Roman"/>
          <w:color w:val="auto"/>
          <w:sz w:val="20"/>
          <w:szCs w:val="20"/>
          <w:lang w:val="cs-CZ"/>
        </w:rPr>
        <w:t>K jakému účelu osobní údaje potřebujeme?</w:t>
      </w:r>
    </w:p>
    <w:p w14:paraId="54CF64EC" w14:textId="77777777" w:rsidR="000D0E94" w:rsidRPr="00CE6C28" w:rsidRDefault="000D0E94">
      <w:pPr>
        <w:spacing w:line="276" w:lineRule="auto"/>
        <w:ind w:left="1240" w:hanging="620"/>
        <w:jc w:val="both"/>
        <w:rPr>
          <w:rFonts w:ascii="Times New Roman" w:hAnsi="Times New Roman" w:cs="Times New Roman"/>
          <w:color w:val="auto"/>
          <w:sz w:val="20"/>
          <w:szCs w:val="20"/>
          <w:lang w:val="cs-CZ"/>
        </w:rPr>
      </w:pPr>
    </w:p>
    <w:p w14:paraId="335F8282" w14:textId="6E2F1BF5" w:rsidR="000D0E94" w:rsidRPr="00CE6C28" w:rsidRDefault="00616265">
      <w:pPr>
        <w:spacing w:line="276" w:lineRule="auto"/>
        <w:jc w:val="both"/>
        <w:rPr>
          <w:rFonts w:ascii="Times New Roman" w:hAnsi="Times New Roman" w:cs="Times New Roman"/>
          <w:color w:val="auto"/>
          <w:sz w:val="20"/>
          <w:szCs w:val="20"/>
          <w:lang w:val="cs-CZ"/>
        </w:rPr>
      </w:pPr>
      <w:r w:rsidRPr="00CE6C28">
        <w:rPr>
          <w:rFonts w:ascii="Times New Roman" w:hAnsi="Times New Roman" w:cs="Times New Roman"/>
          <w:color w:val="auto"/>
          <w:sz w:val="20"/>
          <w:szCs w:val="20"/>
          <w:lang w:val="cs-CZ"/>
        </w:rPr>
        <w:t>Správce zpracovává osobní údaje</w:t>
      </w:r>
      <w:r w:rsidR="00B112B6">
        <w:rPr>
          <w:rFonts w:ascii="Times New Roman" w:hAnsi="Times New Roman" w:cs="Times New Roman"/>
          <w:color w:val="auto"/>
          <w:sz w:val="20"/>
          <w:szCs w:val="20"/>
          <w:lang w:val="cs-CZ"/>
        </w:rPr>
        <w:t> </w:t>
      </w:r>
      <w:r w:rsidRPr="00CE6C28">
        <w:rPr>
          <w:rFonts w:ascii="Times New Roman" w:hAnsi="Times New Roman" w:cs="Times New Roman"/>
          <w:color w:val="auto"/>
          <w:sz w:val="20"/>
          <w:szCs w:val="20"/>
          <w:lang w:val="cs-CZ"/>
        </w:rPr>
        <w:t>k:</w:t>
      </w:r>
    </w:p>
    <w:p w14:paraId="721E87B8" w14:textId="77777777" w:rsidR="000D0E94" w:rsidRPr="00CE6C28" w:rsidRDefault="000D0E94">
      <w:pPr>
        <w:spacing w:line="276" w:lineRule="auto"/>
        <w:jc w:val="both"/>
        <w:rPr>
          <w:rFonts w:ascii="Times New Roman" w:hAnsi="Times New Roman" w:cs="Times New Roman"/>
          <w:color w:val="auto"/>
          <w:sz w:val="20"/>
          <w:szCs w:val="20"/>
          <w:lang w:val="cs-CZ"/>
        </w:rPr>
      </w:pPr>
    </w:p>
    <w:p w14:paraId="18499D86" w14:textId="1615A5D4" w:rsidR="000D0E94" w:rsidRPr="00CE6C28" w:rsidRDefault="00616265" w:rsidP="00AA7FC4">
      <w:pPr>
        <w:numPr>
          <w:ilvl w:val="0"/>
          <w:numId w:val="5"/>
        </w:numPr>
        <w:spacing w:line="276" w:lineRule="auto"/>
        <w:ind w:left="1134" w:hanging="567"/>
        <w:contextualSpacing/>
        <w:jc w:val="both"/>
        <w:rPr>
          <w:rFonts w:ascii="Times New Roman" w:hAnsi="Times New Roman" w:cs="Times New Roman"/>
          <w:color w:val="auto"/>
          <w:sz w:val="20"/>
          <w:szCs w:val="20"/>
          <w:lang w:val="cs-CZ"/>
        </w:rPr>
      </w:pPr>
      <w:r w:rsidRPr="00CE6C28">
        <w:rPr>
          <w:rFonts w:ascii="Times New Roman" w:hAnsi="Times New Roman" w:cs="Times New Roman"/>
          <w:color w:val="auto"/>
          <w:sz w:val="20"/>
          <w:szCs w:val="20"/>
          <w:lang w:val="cs-CZ"/>
        </w:rPr>
        <w:t>zajištění uzavření a</w:t>
      </w:r>
      <w:r w:rsidR="00B112B6">
        <w:rPr>
          <w:rFonts w:ascii="Times New Roman" w:hAnsi="Times New Roman" w:cs="Times New Roman"/>
          <w:color w:val="auto"/>
          <w:sz w:val="20"/>
          <w:szCs w:val="20"/>
          <w:lang w:val="cs-CZ"/>
        </w:rPr>
        <w:t> </w:t>
      </w:r>
      <w:r w:rsidRPr="00CE6C28">
        <w:rPr>
          <w:rFonts w:ascii="Times New Roman" w:hAnsi="Times New Roman" w:cs="Times New Roman"/>
          <w:color w:val="auto"/>
          <w:sz w:val="20"/>
          <w:szCs w:val="20"/>
          <w:lang w:val="cs-CZ"/>
        </w:rPr>
        <w:t>následného plnění sml</w:t>
      </w:r>
      <w:r w:rsidR="00F95985" w:rsidRPr="00CE6C28">
        <w:rPr>
          <w:rFonts w:ascii="Times New Roman" w:hAnsi="Times New Roman" w:cs="Times New Roman"/>
          <w:color w:val="auto"/>
          <w:sz w:val="20"/>
          <w:szCs w:val="20"/>
          <w:lang w:val="cs-CZ"/>
        </w:rPr>
        <w:t>uvního závazku mezi správcem a</w:t>
      </w:r>
      <w:r w:rsidR="00B112B6">
        <w:rPr>
          <w:rFonts w:ascii="Times New Roman" w:hAnsi="Times New Roman" w:cs="Times New Roman"/>
          <w:color w:val="auto"/>
          <w:sz w:val="20"/>
          <w:szCs w:val="20"/>
          <w:lang w:val="cs-CZ"/>
        </w:rPr>
        <w:t> </w:t>
      </w:r>
      <w:r w:rsidR="00F95985" w:rsidRPr="00CE6C28">
        <w:rPr>
          <w:rFonts w:ascii="Times New Roman" w:hAnsi="Times New Roman" w:cs="Times New Roman"/>
          <w:color w:val="auto"/>
          <w:sz w:val="20"/>
          <w:szCs w:val="20"/>
          <w:lang w:val="cs-CZ"/>
        </w:rPr>
        <w:t>v</w:t>
      </w:r>
      <w:r w:rsidRPr="00CE6C28">
        <w:rPr>
          <w:rFonts w:ascii="Times New Roman" w:hAnsi="Times New Roman" w:cs="Times New Roman"/>
          <w:color w:val="auto"/>
          <w:sz w:val="20"/>
          <w:szCs w:val="20"/>
          <w:lang w:val="cs-CZ"/>
        </w:rPr>
        <w:t>ámi (čl. 6 odst. 1 písm. b) GDPR). Z</w:t>
      </w:r>
      <w:r w:rsidR="00B112B6">
        <w:rPr>
          <w:rFonts w:ascii="Times New Roman" w:hAnsi="Times New Roman" w:cs="Times New Roman"/>
          <w:color w:val="auto"/>
          <w:sz w:val="20"/>
          <w:szCs w:val="20"/>
          <w:lang w:val="cs-CZ"/>
        </w:rPr>
        <w:t> </w:t>
      </w:r>
      <w:r w:rsidRPr="00CE6C28">
        <w:rPr>
          <w:rFonts w:ascii="Times New Roman" w:hAnsi="Times New Roman" w:cs="Times New Roman"/>
          <w:color w:val="auto"/>
          <w:sz w:val="20"/>
          <w:szCs w:val="20"/>
          <w:lang w:val="cs-CZ"/>
        </w:rPr>
        <w:t>takového vztahu vyplývají další zákonné povinnosti a</w:t>
      </w:r>
      <w:r w:rsidR="00B112B6">
        <w:rPr>
          <w:rFonts w:ascii="Times New Roman" w:hAnsi="Times New Roman" w:cs="Times New Roman"/>
          <w:color w:val="auto"/>
          <w:sz w:val="20"/>
          <w:szCs w:val="20"/>
          <w:lang w:val="cs-CZ"/>
        </w:rPr>
        <w:t> </w:t>
      </w:r>
      <w:r w:rsidRPr="00CE6C28">
        <w:rPr>
          <w:rFonts w:ascii="Times New Roman" w:hAnsi="Times New Roman" w:cs="Times New Roman"/>
          <w:color w:val="auto"/>
          <w:sz w:val="20"/>
          <w:szCs w:val="20"/>
          <w:lang w:val="cs-CZ"/>
        </w:rPr>
        <w:t>správce tak musí zpracovávat osobní údaje i</w:t>
      </w:r>
      <w:r w:rsidR="00B112B6">
        <w:rPr>
          <w:rFonts w:ascii="Times New Roman" w:hAnsi="Times New Roman" w:cs="Times New Roman"/>
          <w:color w:val="auto"/>
          <w:sz w:val="20"/>
          <w:szCs w:val="20"/>
          <w:lang w:val="cs-CZ"/>
        </w:rPr>
        <w:t> </w:t>
      </w:r>
      <w:r w:rsidRPr="00CE6C28">
        <w:rPr>
          <w:rFonts w:ascii="Times New Roman" w:hAnsi="Times New Roman" w:cs="Times New Roman"/>
          <w:color w:val="auto"/>
          <w:sz w:val="20"/>
          <w:szCs w:val="20"/>
          <w:lang w:val="cs-CZ"/>
        </w:rPr>
        <w:t>za</w:t>
      </w:r>
      <w:r w:rsidR="00B112B6">
        <w:rPr>
          <w:rFonts w:ascii="Times New Roman" w:hAnsi="Times New Roman" w:cs="Times New Roman"/>
          <w:color w:val="auto"/>
          <w:sz w:val="20"/>
          <w:szCs w:val="20"/>
          <w:lang w:val="cs-CZ"/>
        </w:rPr>
        <w:t> </w:t>
      </w:r>
      <w:r w:rsidRPr="00CE6C28">
        <w:rPr>
          <w:rFonts w:ascii="Times New Roman" w:hAnsi="Times New Roman" w:cs="Times New Roman"/>
          <w:color w:val="auto"/>
          <w:sz w:val="20"/>
          <w:szCs w:val="20"/>
          <w:lang w:val="cs-CZ"/>
        </w:rPr>
        <w:t>tímto účelem (čl. 6 odst. 1 písm. c) GDPR);</w:t>
      </w:r>
    </w:p>
    <w:p w14:paraId="5B2CE4EF" w14:textId="0436D24C" w:rsidR="000D0E94" w:rsidRPr="00CE6C28" w:rsidRDefault="00616265" w:rsidP="00AA7FC4">
      <w:pPr>
        <w:numPr>
          <w:ilvl w:val="0"/>
          <w:numId w:val="5"/>
        </w:numPr>
        <w:spacing w:line="276" w:lineRule="auto"/>
        <w:ind w:left="1134" w:hanging="567"/>
        <w:contextualSpacing/>
        <w:jc w:val="both"/>
        <w:rPr>
          <w:rFonts w:ascii="Times New Roman" w:hAnsi="Times New Roman" w:cs="Times New Roman"/>
          <w:color w:val="auto"/>
          <w:sz w:val="20"/>
          <w:szCs w:val="20"/>
          <w:lang w:val="cs-CZ"/>
        </w:rPr>
      </w:pPr>
      <w:r w:rsidRPr="00CE6C28">
        <w:rPr>
          <w:rFonts w:ascii="Times New Roman" w:hAnsi="Times New Roman" w:cs="Times New Roman"/>
          <w:color w:val="auto"/>
          <w:sz w:val="20"/>
          <w:szCs w:val="20"/>
          <w:lang w:val="cs-CZ"/>
        </w:rPr>
        <w:t>marketingovým účelům, aby správce co nejlépe přizpůsobil nabídku svých produktů a</w:t>
      </w:r>
      <w:r w:rsidR="00B112B6">
        <w:rPr>
          <w:rFonts w:ascii="Times New Roman" w:hAnsi="Times New Roman" w:cs="Times New Roman"/>
          <w:color w:val="auto"/>
          <w:sz w:val="20"/>
          <w:szCs w:val="20"/>
          <w:lang w:val="cs-CZ"/>
        </w:rPr>
        <w:t> </w:t>
      </w:r>
      <w:r w:rsidRPr="00CE6C28">
        <w:rPr>
          <w:rFonts w:ascii="Times New Roman" w:hAnsi="Times New Roman" w:cs="Times New Roman"/>
          <w:color w:val="auto"/>
          <w:sz w:val="20"/>
          <w:szCs w:val="20"/>
          <w:lang w:val="cs-CZ"/>
        </w:rPr>
        <w:t>služeb a</w:t>
      </w:r>
      <w:r w:rsidR="00B112B6">
        <w:rPr>
          <w:rFonts w:ascii="Times New Roman" w:hAnsi="Times New Roman" w:cs="Times New Roman"/>
          <w:color w:val="auto"/>
          <w:sz w:val="20"/>
          <w:szCs w:val="20"/>
          <w:lang w:val="cs-CZ"/>
        </w:rPr>
        <w:t> </w:t>
      </w:r>
      <w:r w:rsidR="00F95985" w:rsidRPr="00CE6C28">
        <w:rPr>
          <w:rFonts w:ascii="Times New Roman" w:hAnsi="Times New Roman" w:cs="Times New Roman"/>
          <w:color w:val="auto"/>
          <w:sz w:val="20"/>
          <w:szCs w:val="20"/>
          <w:lang w:val="cs-CZ"/>
        </w:rPr>
        <w:t>obchodní sdělení ohledně nich v</w:t>
      </w:r>
      <w:r w:rsidRPr="00CE6C28">
        <w:rPr>
          <w:rFonts w:ascii="Times New Roman" w:hAnsi="Times New Roman" w:cs="Times New Roman"/>
          <w:color w:val="auto"/>
          <w:sz w:val="20"/>
          <w:szCs w:val="20"/>
          <w:lang w:val="cs-CZ"/>
        </w:rPr>
        <w:t>ašim potřebám, pro tento účel zpracování správce získává</w:t>
      </w:r>
      <w:r w:rsidR="00F95985" w:rsidRPr="00CE6C28">
        <w:rPr>
          <w:rFonts w:ascii="Times New Roman" w:hAnsi="Times New Roman" w:cs="Times New Roman"/>
          <w:color w:val="auto"/>
          <w:sz w:val="20"/>
          <w:szCs w:val="20"/>
          <w:lang w:val="cs-CZ"/>
        </w:rPr>
        <w:t xml:space="preserve"> v</w:t>
      </w:r>
      <w:r w:rsidRPr="00CE6C28">
        <w:rPr>
          <w:rFonts w:ascii="Times New Roman" w:hAnsi="Times New Roman" w:cs="Times New Roman"/>
          <w:color w:val="auto"/>
          <w:sz w:val="20"/>
          <w:szCs w:val="20"/>
          <w:lang w:val="cs-CZ"/>
        </w:rPr>
        <w:t>áš jednoznačný souhlas (čl. 6 odst. 1 písm. a) GDPR;</w:t>
      </w:r>
    </w:p>
    <w:p w14:paraId="64579B0F" w14:textId="77777777" w:rsidR="000D0E94" w:rsidRPr="00CE6C28" w:rsidRDefault="00616265" w:rsidP="00AA7FC4">
      <w:pPr>
        <w:numPr>
          <w:ilvl w:val="0"/>
          <w:numId w:val="5"/>
        </w:numPr>
        <w:spacing w:line="276" w:lineRule="auto"/>
        <w:ind w:left="1134" w:hanging="567"/>
        <w:contextualSpacing/>
        <w:jc w:val="both"/>
        <w:rPr>
          <w:rFonts w:ascii="Times New Roman" w:hAnsi="Times New Roman" w:cs="Times New Roman"/>
          <w:color w:val="auto"/>
          <w:sz w:val="20"/>
          <w:szCs w:val="20"/>
          <w:lang w:val="cs-CZ"/>
        </w:rPr>
      </w:pPr>
      <w:r w:rsidRPr="00CE6C28">
        <w:rPr>
          <w:rFonts w:ascii="Times New Roman" w:hAnsi="Times New Roman" w:cs="Times New Roman"/>
          <w:color w:val="auto"/>
          <w:sz w:val="20"/>
          <w:szCs w:val="20"/>
          <w:lang w:val="cs-CZ"/>
        </w:rPr>
        <w:t xml:space="preserve">ochraně svých </w:t>
      </w:r>
      <w:r w:rsidR="00AA7FC4">
        <w:rPr>
          <w:rFonts w:ascii="Times New Roman" w:hAnsi="Times New Roman" w:cs="Times New Roman"/>
          <w:color w:val="auto"/>
          <w:sz w:val="20"/>
          <w:szCs w:val="20"/>
          <w:lang w:val="cs-CZ"/>
        </w:rPr>
        <w:t xml:space="preserve">dalších </w:t>
      </w:r>
      <w:r w:rsidRPr="00CE6C28">
        <w:rPr>
          <w:rFonts w:ascii="Times New Roman" w:hAnsi="Times New Roman" w:cs="Times New Roman"/>
          <w:color w:val="auto"/>
          <w:sz w:val="20"/>
          <w:szCs w:val="20"/>
          <w:lang w:val="cs-CZ"/>
        </w:rPr>
        <w:t>oprávněných zájmů (čl. 6 odst. 1 písm. f) GDPR).</w:t>
      </w:r>
    </w:p>
    <w:p w14:paraId="0FE4806B" w14:textId="77777777" w:rsidR="000D0E94" w:rsidRPr="00CE6C28" w:rsidRDefault="000D0E94">
      <w:pPr>
        <w:spacing w:line="276" w:lineRule="auto"/>
        <w:jc w:val="both"/>
        <w:rPr>
          <w:rFonts w:ascii="Times New Roman" w:hAnsi="Times New Roman" w:cs="Times New Roman"/>
          <w:color w:val="auto"/>
          <w:sz w:val="20"/>
          <w:szCs w:val="20"/>
          <w:lang w:val="cs-CZ"/>
        </w:rPr>
      </w:pPr>
    </w:p>
    <w:p w14:paraId="4C1F46E9" w14:textId="4927E2EE" w:rsidR="00AF30CB" w:rsidRPr="00CE6C28" w:rsidRDefault="00616265" w:rsidP="00AA7FC4">
      <w:pPr>
        <w:spacing w:line="276" w:lineRule="auto"/>
        <w:jc w:val="both"/>
        <w:rPr>
          <w:rFonts w:ascii="Times New Roman" w:hAnsi="Times New Roman" w:cs="Times New Roman"/>
          <w:color w:val="auto"/>
          <w:sz w:val="20"/>
          <w:szCs w:val="20"/>
          <w:lang w:val="cs-CZ"/>
        </w:rPr>
      </w:pPr>
      <w:r w:rsidRPr="00CE6C28">
        <w:rPr>
          <w:rFonts w:ascii="Times New Roman" w:hAnsi="Times New Roman" w:cs="Times New Roman"/>
          <w:color w:val="auto"/>
          <w:sz w:val="20"/>
          <w:szCs w:val="20"/>
          <w:lang w:val="cs-CZ"/>
        </w:rPr>
        <w:t>Poskytování osobních údajů správci je obecně zákonný a</w:t>
      </w:r>
      <w:r w:rsidR="00B112B6">
        <w:rPr>
          <w:rFonts w:ascii="Times New Roman" w:hAnsi="Times New Roman" w:cs="Times New Roman"/>
          <w:color w:val="auto"/>
          <w:sz w:val="20"/>
          <w:szCs w:val="20"/>
          <w:lang w:val="cs-CZ"/>
        </w:rPr>
        <w:t> </w:t>
      </w:r>
      <w:r w:rsidRPr="00CE6C28">
        <w:rPr>
          <w:rFonts w:ascii="Times New Roman" w:hAnsi="Times New Roman" w:cs="Times New Roman"/>
          <w:color w:val="auto"/>
          <w:sz w:val="20"/>
          <w:szCs w:val="20"/>
          <w:lang w:val="cs-CZ"/>
        </w:rPr>
        <w:t>smluvní požadavek. Ohledně poskytování osobních údajů pro marketingové účely, což nepředstavuje plnění smluvní a</w:t>
      </w:r>
      <w:r w:rsidR="00B112B6">
        <w:rPr>
          <w:rFonts w:ascii="Times New Roman" w:hAnsi="Times New Roman" w:cs="Times New Roman"/>
          <w:color w:val="auto"/>
          <w:sz w:val="20"/>
          <w:szCs w:val="20"/>
          <w:lang w:val="cs-CZ"/>
        </w:rPr>
        <w:t> </w:t>
      </w:r>
      <w:r w:rsidRPr="00CE6C28">
        <w:rPr>
          <w:rFonts w:ascii="Times New Roman" w:hAnsi="Times New Roman" w:cs="Times New Roman"/>
          <w:color w:val="auto"/>
          <w:sz w:val="20"/>
          <w:szCs w:val="20"/>
          <w:lang w:val="cs-CZ"/>
        </w:rPr>
        <w:t>zák</w:t>
      </w:r>
      <w:r w:rsidR="00F95985" w:rsidRPr="00CE6C28">
        <w:rPr>
          <w:rFonts w:ascii="Times New Roman" w:hAnsi="Times New Roman" w:cs="Times New Roman"/>
          <w:color w:val="auto"/>
          <w:sz w:val="20"/>
          <w:szCs w:val="20"/>
          <w:lang w:val="cs-CZ"/>
        </w:rPr>
        <w:t>onné povinnosti správce, je od</w:t>
      </w:r>
      <w:r w:rsidR="00B112B6">
        <w:rPr>
          <w:rFonts w:ascii="Times New Roman" w:hAnsi="Times New Roman" w:cs="Times New Roman"/>
          <w:color w:val="auto"/>
          <w:sz w:val="20"/>
          <w:szCs w:val="20"/>
          <w:lang w:val="cs-CZ"/>
        </w:rPr>
        <w:t> </w:t>
      </w:r>
      <w:r w:rsidR="00F95985" w:rsidRPr="00CE6C28">
        <w:rPr>
          <w:rFonts w:ascii="Times New Roman" w:hAnsi="Times New Roman" w:cs="Times New Roman"/>
          <w:color w:val="auto"/>
          <w:sz w:val="20"/>
          <w:szCs w:val="20"/>
          <w:lang w:val="cs-CZ"/>
        </w:rPr>
        <w:t>v</w:t>
      </w:r>
      <w:r w:rsidRPr="00CE6C28">
        <w:rPr>
          <w:rFonts w:ascii="Times New Roman" w:hAnsi="Times New Roman" w:cs="Times New Roman"/>
          <w:color w:val="auto"/>
          <w:sz w:val="20"/>
          <w:szCs w:val="20"/>
          <w:lang w:val="cs-CZ"/>
        </w:rPr>
        <w:t>ás vyžadován souhlas. Pokud správci neudělíte souhlas ke</w:t>
      </w:r>
      <w:r w:rsidR="00B112B6">
        <w:rPr>
          <w:rFonts w:ascii="Times New Roman" w:hAnsi="Times New Roman" w:cs="Times New Roman"/>
          <w:color w:val="auto"/>
          <w:sz w:val="20"/>
          <w:szCs w:val="20"/>
          <w:lang w:val="cs-CZ"/>
        </w:rPr>
        <w:t> </w:t>
      </w:r>
      <w:r w:rsidRPr="00CE6C28">
        <w:rPr>
          <w:rFonts w:ascii="Times New Roman" w:hAnsi="Times New Roman" w:cs="Times New Roman"/>
          <w:color w:val="auto"/>
          <w:sz w:val="20"/>
          <w:szCs w:val="20"/>
          <w:lang w:val="cs-CZ"/>
        </w:rPr>
        <w:t>zpracování osobních údajů k marketingov</w:t>
      </w:r>
      <w:r w:rsidR="00F95985" w:rsidRPr="00CE6C28">
        <w:rPr>
          <w:rFonts w:ascii="Times New Roman" w:hAnsi="Times New Roman" w:cs="Times New Roman"/>
          <w:color w:val="auto"/>
          <w:sz w:val="20"/>
          <w:szCs w:val="20"/>
          <w:lang w:val="cs-CZ"/>
        </w:rPr>
        <w:t>ým účelům, neznamená to, že by v</w:t>
      </w:r>
      <w:r w:rsidRPr="00CE6C28">
        <w:rPr>
          <w:rFonts w:ascii="Times New Roman" w:hAnsi="Times New Roman" w:cs="Times New Roman"/>
          <w:color w:val="auto"/>
          <w:sz w:val="20"/>
          <w:szCs w:val="20"/>
          <w:lang w:val="cs-CZ"/>
        </w:rPr>
        <w:t>ám správce v</w:t>
      </w:r>
      <w:r w:rsidR="00B112B6">
        <w:rPr>
          <w:rFonts w:ascii="Times New Roman" w:hAnsi="Times New Roman" w:cs="Times New Roman"/>
          <w:color w:val="auto"/>
          <w:sz w:val="20"/>
          <w:szCs w:val="20"/>
          <w:lang w:val="cs-CZ"/>
        </w:rPr>
        <w:t> </w:t>
      </w:r>
      <w:r w:rsidRPr="00CE6C28">
        <w:rPr>
          <w:rFonts w:ascii="Times New Roman" w:hAnsi="Times New Roman" w:cs="Times New Roman"/>
          <w:color w:val="auto"/>
          <w:sz w:val="20"/>
          <w:szCs w:val="20"/>
          <w:lang w:val="cs-CZ"/>
        </w:rPr>
        <w:t>důsledku toho odmítl poskytnout svůj výrobek či službu na základě smlouvy.</w:t>
      </w:r>
      <w:r w:rsidR="00AF30CB" w:rsidRPr="00CE6C28">
        <w:rPr>
          <w:rFonts w:ascii="Times New Roman" w:hAnsi="Times New Roman" w:cs="Times New Roman"/>
          <w:color w:val="auto"/>
          <w:sz w:val="20"/>
          <w:szCs w:val="20"/>
          <w:lang w:val="cs-CZ"/>
        </w:rPr>
        <w:br w:type="page"/>
      </w:r>
    </w:p>
    <w:p w14:paraId="66F041C4" w14:textId="77777777" w:rsidR="000D0E94" w:rsidRPr="00CE6C28" w:rsidRDefault="00616265" w:rsidP="00AA7FC4">
      <w:pPr>
        <w:pStyle w:val="Nadpis2"/>
        <w:numPr>
          <w:ilvl w:val="0"/>
          <w:numId w:val="6"/>
        </w:numPr>
        <w:ind w:left="567" w:hanging="567"/>
        <w:rPr>
          <w:rFonts w:ascii="Times New Roman" w:hAnsi="Times New Roman" w:cs="Times New Roman"/>
          <w:color w:val="auto"/>
          <w:sz w:val="20"/>
          <w:szCs w:val="20"/>
          <w:lang w:val="cs-CZ"/>
        </w:rPr>
      </w:pPr>
      <w:bookmarkStart w:id="4" w:name="_2w5g2ln7060v" w:colFirst="0" w:colLast="0"/>
      <w:bookmarkEnd w:id="4"/>
      <w:r w:rsidRPr="00CE6C28">
        <w:rPr>
          <w:rFonts w:ascii="Times New Roman" w:hAnsi="Times New Roman" w:cs="Times New Roman"/>
          <w:color w:val="auto"/>
          <w:sz w:val="20"/>
          <w:szCs w:val="20"/>
          <w:lang w:val="cs-CZ"/>
        </w:rPr>
        <w:lastRenderedPageBreak/>
        <w:t>Jaké jsou naše oprávněné zájmy?</w:t>
      </w:r>
    </w:p>
    <w:p w14:paraId="2A17F657" w14:textId="77777777" w:rsidR="000D0E94" w:rsidRPr="00CE6C28" w:rsidRDefault="000D0E94">
      <w:pPr>
        <w:spacing w:line="276" w:lineRule="auto"/>
        <w:ind w:left="1240" w:hanging="620"/>
        <w:jc w:val="both"/>
        <w:rPr>
          <w:rFonts w:ascii="Times New Roman" w:hAnsi="Times New Roman" w:cs="Times New Roman"/>
          <w:color w:val="auto"/>
          <w:sz w:val="20"/>
          <w:szCs w:val="20"/>
          <w:lang w:val="cs-CZ"/>
        </w:rPr>
      </w:pPr>
    </w:p>
    <w:p w14:paraId="74521DED" w14:textId="57E6B047" w:rsidR="000D0E94" w:rsidRDefault="00616265">
      <w:pPr>
        <w:spacing w:line="276" w:lineRule="auto"/>
        <w:jc w:val="both"/>
        <w:rPr>
          <w:rFonts w:ascii="Times New Roman" w:hAnsi="Times New Roman" w:cs="Times New Roman"/>
          <w:color w:val="auto"/>
          <w:sz w:val="20"/>
          <w:szCs w:val="20"/>
          <w:lang w:val="cs-CZ"/>
        </w:rPr>
      </w:pPr>
      <w:r w:rsidRPr="00CE6C28">
        <w:rPr>
          <w:rFonts w:ascii="Times New Roman" w:hAnsi="Times New Roman" w:cs="Times New Roman"/>
          <w:color w:val="auto"/>
          <w:sz w:val="20"/>
          <w:szCs w:val="20"/>
          <w:lang w:val="cs-CZ"/>
        </w:rPr>
        <w:t>Osobní údaje zpracovává správce rovněž pro ochranu jeho oprávněných zájmů. Oprávněné zájmy správce jsou zejména řádné plnění veškerých smluvních závazků správce, řádné plnění veškerých zákonných povinností správce, přímý marketing, ochrana správcova podnikání a</w:t>
      </w:r>
      <w:r w:rsidR="00B112B6">
        <w:rPr>
          <w:rFonts w:ascii="Times New Roman" w:hAnsi="Times New Roman" w:cs="Times New Roman"/>
          <w:color w:val="auto"/>
          <w:sz w:val="20"/>
          <w:szCs w:val="20"/>
          <w:lang w:val="cs-CZ"/>
        </w:rPr>
        <w:t> </w:t>
      </w:r>
      <w:r w:rsidRPr="00CE6C28">
        <w:rPr>
          <w:rFonts w:ascii="Times New Roman" w:hAnsi="Times New Roman" w:cs="Times New Roman"/>
          <w:color w:val="auto"/>
          <w:sz w:val="20"/>
          <w:szCs w:val="20"/>
          <w:lang w:val="cs-CZ"/>
        </w:rPr>
        <w:t>majetku a v</w:t>
      </w:r>
      <w:r w:rsidR="00B112B6">
        <w:rPr>
          <w:rFonts w:ascii="Times New Roman" w:hAnsi="Times New Roman" w:cs="Times New Roman"/>
          <w:color w:val="auto"/>
          <w:sz w:val="20"/>
          <w:szCs w:val="20"/>
          <w:lang w:val="cs-CZ"/>
        </w:rPr>
        <w:t> </w:t>
      </w:r>
      <w:r w:rsidRPr="00CE6C28">
        <w:rPr>
          <w:rFonts w:ascii="Times New Roman" w:hAnsi="Times New Roman" w:cs="Times New Roman"/>
          <w:color w:val="auto"/>
          <w:sz w:val="20"/>
          <w:szCs w:val="20"/>
          <w:lang w:val="cs-CZ"/>
        </w:rPr>
        <w:t>neposlední řadě také ochrana životního prostředí a</w:t>
      </w:r>
      <w:r w:rsidR="00B112B6">
        <w:rPr>
          <w:rFonts w:ascii="Times New Roman" w:hAnsi="Times New Roman" w:cs="Times New Roman"/>
          <w:color w:val="auto"/>
          <w:sz w:val="20"/>
          <w:szCs w:val="20"/>
          <w:lang w:val="cs-CZ"/>
        </w:rPr>
        <w:t> </w:t>
      </w:r>
      <w:r w:rsidRPr="00CE6C28">
        <w:rPr>
          <w:rFonts w:ascii="Times New Roman" w:hAnsi="Times New Roman" w:cs="Times New Roman"/>
          <w:color w:val="auto"/>
          <w:sz w:val="20"/>
          <w:szCs w:val="20"/>
          <w:lang w:val="cs-CZ"/>
        </w:rPr>
        <w:t>zajištění udržitelného rozvoje.</w:t>
      </w:r>
    </w:p>
    <w:p w14:paraId="0D530164" w14:textId="77777777" w:rsidR="00AA7FC4" w:rsidRPr="00CE6C28" w:rsidRDefault="00AA7FC4">
      <w:pPr>
        <w:spacing w:line="276" w:lineRule="auto"/>
        <w:jc w:val="both"/>
        <w:rPr>
          <w:rFonts w:ascii="Times New Roman" w:hAnsi="Times New Roman" w:cs="Times New Roman"/>
          <w:color w:val="auto"/>
          <w:sz w:val="20"/>
          <w:szCs w:val="20"/>
          <w:lang w:val="cs-CZ"/>
        </w:rPr>
      </w:pPr>
    </w:p>
    <w:p w14:paraId="44690935" w14:textId="6BE82FBE" w:rsidR="000D0E94" w:rsidRPr="00CE6C28" w:rsidRDefault="00616265">
      <w:pPr>
        <w:spacing w:line="276" w:lineRule="auto"/>
        <w:jc w:val="both"/>
        <w:rPr>
          <w:rFonts w:ascii="Times New Roman" w:hAnsi="Times New Roman" w:cs="Times New Roman"/>
          <w:color w:val="auto"/>
          <w:sz w:val="20"/>
          <w:szCs w:val="20"/>
          <w:lang w:val="cs-CZ"/>
        </w:rPr>
      </w:pPr>
      <w:r w:rsidRPr="00CE6C28">
        <w:rPr>
          <w:rFonts w:ascii="Times New Roman" w:hAnsi="Times New Roman" w:cs="Times New Roman"/>
          <w:color w:val="auto"/>
          <w:sz w:val="20"/>
          <w:szCs w:val="20"/>
          <w:lang w:val="cs-CZ"/>
        </w:rPr>
        <w:t>V</w:t>
      </w:r>
      <w:r w:rsidR="00B112B6">
        <w:rPr>
          <w:rFonts w:ascii="Times New Roman" w:hAnsi="Times New Roman" w:cs="Times New Roman"/>
          <w:color w:val="auto"/>
          <w:sz w:val="20"/>
          <w:szCs w:val="20"/>
          <w:lang w:val="cs-CZ"/>
        </w:rPr>
        <w:t> </w:t>
      </w:r>
      <w:r w:rsidRPr="00CE6C28">
        <w:rPr>
          <w:rFonts w:ascii="Times New Roman" w:hAnsi="Times New Roman" w:cs="Times New Roman"/>
          <w:color w:val="auto"/>
          <w:sz w:val="20"/>
          <w:szCs w:val="20"/>
          <w:lang w:val="cs-CZ"/>
        </w:rPr>
        <w:t>zájmu</w:t>
      </w:r>
      <w:r w:rsidR="00F95985" w:rsidRPr="00CE6C28">
        <w:rPr>
          <w:rFonts w:ascii="Times New Roman" w:hAnsi="Times New Roman" w:cs="Times New Roman"/>
          <w:color w:val="auto"/>
          <w:sz w:val="20"/>
          <w:szCs w:val="20"/>
          <w:lang w:val="cs-CZ"/>
        </w:rPr>
        <w:t xml:space="preserve"> zajištění co největší ochrany v</w:t>
      </w:r>
      <w:r w:rsidRPr="00CE6C28">
        <w:rPr>
          <w:rFonts w:ascii="Times New Roman" w:hAnsi="Times New Roman" w:cs="Times New Roman"/>
          <w:color w:val="auto"/>
          <w:sz w:val="20"/>
          <w:szCs w:val="20"/>
          <w:lang w:val="cs-CZ"/>
        </w:rPr>
        <w:t>ašeho soukromí, máte právo vznést námitk</w:t>
      </w:r>
      <w:r w:rsidR="00F95985" w:rsidRPr="00CE6C28">
        <w:rPr>
          <w:rFonts w:ascii="Times New Roman" w:hAnsi="Times New Roman" w:cs="Times New Roman"/>
          <w:color w:val="auto"/>
          <w:sz w:val="20"/>
          <w:szCs w:val="20"/>
          <w:lang w:val="cs-CZ"/>
        </w:rPr>
        <w:t>u, aby v</w:t>
      </w:r>
      <w:r w:rsidRPr="00CE6C28">
        <w:rPr>
          <w:rFonts w:ascii="Times New Roman" w:hAnsi="Times New Roman" w:cs="Times New Roman"/>
          <w:color w:val="auto"/>
          <w:sz w:val="20"/>
          <w:szCs w:val="20"/>
          <w:lang w:val="cs-CZ"/>
        </w:rPr>
        <w:t xml:space="preserve">aše osobní údaje byly zpracovávány výhradně pro nejnutnější zákonné důvody nebo aby byly </w:t>
      </w:r>
      <w:r w:rsidR="00F95985" w:rsidRPr="00CE6C28">
        <w:rPr>
          <w:rFonts w:ascii="Times New Roman" w:hAnsi="Times New Roman" w:cs="Times New Roman"/>
          <w:color w:val="auto"/>
          <w:sz w:val="20"/>
          <w:szCs w:val="20"/>
          <w:lang w:val="cs-CZ"/>
        </w:rPr>
        <w:t>osobní údaje blokovány. Více o</w:t>
      </w:r>
      <w:r w:rsidR="00B112B6">
        <w:rPr>
          <w:rFonts w:ascii="Times New Roman" w:hAnsi="Times New Roman" w:cs="Times New Roman"/>
          <w:color w:val="auto"/>
          <w:sz w:val="20"/>
          <w:szCs w:val="20"/>
          <w:lang w:val="cs-CZ"/>
        </w:rPr>
        <w:t> </w:t>
      </w:r>
      <w:r w:rsidR="00F95985" w:rsidRPr="00CE6C28">
        <w:rPr>
          <w:rFonts w:ascii="Times New Roman" w:hAnsi="Times New Roman" w:cs="Times New Roman"/>
          <w:color w:val="auto"/>
          <w:sz w:val="20"/>
          <w:szCs w:val="20"/>
          <w:lang w:val="cs-CZ"/>
        </w:rPr>
        <w:t>v</w:t>
      </w:r>
      <w:r w:rsidRPr="00CE6C28">
        <w:rPr>
          <w:rFonts w:ascii="Times New Roman" w:hAnsi="Times New Roman" w:cs="Times New Roman"/>
          <w:color w:val="auto"/>
          <w:sz w:val="20"/>
          <w:szCs w:val="20"/>
          <w:lang w:val="cs-CZ"/>
        </w:rPr>
        <w:t>ašich právech souvisejících se</w:t>
      </w:r>
      <w:r w:rsidR="00B112B6">
        <w:rPr>
          <w:rFonts w:ascii="Times New Roman" w:hAnsi="Times New Roman" w:cs="Times New Roman"/>
          <w:color w:val="auto"/>
          <w:sz w:val="20"/>
          <w:szCs w:val="20"/>
          <w:lang w:val="cs-CZ"/>
        </w:rPr>
        <w:t> </w:t>
      </w:r>
      <w:r w:rsidRPr="00CE6C28">
        <w:rPr>
          <w:rFonts w:ascii="Times New Roman" w:hAnsi="Times New Roman" w:cs="Times New Roman"/>
          <w:color w:val="auto"/>
          <w:sz w:val="20"/>
          <w:szCs w:val="20"/>
          <w:lang w:val="cs-CZ"/>
        </w:rPr>
        <w:t>zpracováním osobních údajů se dočtete v</w:t>
      </w:r>
      <w:r w:rsidR="00B112B6">
        <w:rPr>
          <w:rFonts w:ascii="Times New Roman" w:hAnsi="Times New Roman" w:cs="Times New Roman"/>
          <w:color w:val="auto"/>
          <w:sz w:val="20"/>
          <w:szCs w:val="20"/>
          <w:lang w:val="cs-CZ"/>
        </w:rPr>
        <w:t> </w:t>
      </w:r>
      <w:r w:rsidRPr="00CE6C28">
        <w:rPr>
          <w:rFonts w:ascii="Times New Roman" w:hAnsi="Times New Roman" w:cs="Times New Roman"/>
          <w:color w:val="auto"/>
          <w:sz w:val="20"/>
          <w:szCs w:val="20"/>
          <w:lang w:val="cs-CZ"/>
        </w:rPr>
        <w:t>článku 11 tohoto informačního memoranda.</w:t>
      </w:r>
    </w:p>
    <w:p w14:paraId="0C9312B8" w14:textId="77777777" w:rsidR="000D0E94" w:rsidRPr="00CE6C28" w:rsidRDefault="000D0E94">
      <w:pPr>
        <w:spacing w:line="276" w:lineRule="auto"/>
        <w:jc w:val="both"/>
        <w:rPr>
          <w:rFonts w:ascii="Times New Roman" w:hAnsi="Times New Roman" w:cs="Times New Roman"/>
          <w:color w:val="auto"/>
          <w:sz w:val="20"/>
          <w:szCs w:val="20"/>
          <w:lang w:val="cs-CZ"/>
        </w:rPr>
      </w:pPr>
    </w:p>
    <w:p w14:paraId="0141D5DE" w14:textId="77777777" w:rsidR="000D0E94" w:rsidRPr="00CE6C28" w:rsidRDefault="00616265" w:rsidP="00AF1101">
      <w:pPr>
        <w:pStyle w:val="Nadpis2"/>
        <w:numPr>
          <w:ilvl w:val="0"/>
          <w:numId w:val="6"/>
        </w:numPr>
        <w:ind w:left="567" w:hanging="567"/>
        <w:rPr>
          <w:rFonts w:ascii="Times New Roman" w:hAnsi="Times New Roman" w:cs="Times New Roman"/>
          <w:color w:val="auto"/>
          <w:sz w:val="20"/>
          <w:szCs w:val="20"/>
          <w:lang w:val="cs-CZ"/>
        </w:rPr>
      </w:pPr>
      <w:bookmarkStart w:id="5" w:name="_pqgcvlfuz951" w:colFirst="0" w:colLast="0"/>
      <w:bookmarkEnd w:id="5"/>
      <w:r w:rsidRPr="00CE6C28">
        <w:rPr>
          <w:rFonts w:ascii="Times New Roman" w:hAnsi="Times New Roman" w:cs="Times New Roman"/>
          <w:color w:val="auto"/>
          <w:sz w:val="20"/>
          <w:szCs w:val="20"/>
          <w:lang w:val="cs-CZ"/>
        </w:rPr>
        <w:t>Jak byly osobní údaje získány?</w:t>
      </w:r>
    </w:p>
    <w:p w14:paraId="55B661E4" w14:textId="77777777" w:rsidR="000D0E94" w:rsidRPr="00CE6C28" w:rsidRDefault="00616265">
      <w:pPr>
        <w:spacing w:line="276" w:lineRule="auto"/>
        <w:ind w:left="1240" w:hanging="620"/>
        <w:jc w:val="both"/>
        <w:rPr>
          <w:rFonts w:ascii="Times New Roman" w:hAnsi="Times New Roman" w:cs="Times New Roman"/>
          <w:color w:val="auto"/>
          <w:sz w:val="20"/>
          <w:szCs w:val="20"/>
          <w:lang w:val="cs-CZ"/>
        </w:rPr>
      </w:pPr>
      <w:r w:rsidRPr="00CE6C28">
        <w:rPr>
          <w:rFonts w:ascii="Times New Roman" w:hAnsi="Times New Roman" w:cs="Times New Roman"/>
          <w:color w:val="auto"/>
          <w:sz w:val="20"/>
          <w:szCs w:val="20"/>
          <w:lang w:val="cs-CZ"/>
        </w:rPr>
        <w:t xml:space="preserve"> </w:t>
      </w:r>
    </w:p>
    <w:p w14:paraId="50D6432B" w14:textId="58E81144" w:rsidR="000D0E94" w:rsidRPr="00CE6C28" w:rsidRDefault="00616265">
      <w:pPr>
        <w:spacing w:line="276" w:lineRule="auto"/>
        <w:jc w:val="both"/>
        <w:rPr>
          <w:rFonts w:ascii="Times New Roman" w:hAnsi="Times New Roman" w:cs="Times New Roman"/>
          <w:color w:val="auto"/>
          <w:sz w:val="20"/>
          <w:szCs w:val="20"/>
          <w:lang w:val="cs-CZ"/>
        </w:rPr>
      </w:pPr>
      <w:r w:rsidRPr="00CE6C28">
        <w:rPr>
          <w:rFonts w:ascii="Times New Roman" w:hAnsi="Times New Roman" w:cs="Times New Roman"/>
          <w:color w:val="auto"/>
          <w:sz w:val="20"/>
          <w:szCs w:val="20"/>
          <w:lang w:val="cs-CZ"/>
        </w:rPr>
        <w:t>Osobní</w:t>
      </w:r>
      <w:r w:rsidR="00F95985" w:rsidRPr="00CE6C28">
        <w:rPr>
          <w:rFonts w:ascii="Times New Roman" w:hAnsi="Times New Roman" w:cs="Times New Roman"/>
          <w:color w:val="auto"/>
          <w:sz w:val="20"/>
          <w:szCs w:val="20"/>
          <w:lang w:val="cs-CZ"/>
        </w:rPr>
        <w:t xml:space="preserve"> údaje správce získal přímo od</w:t>
      </w:r>
      <w:r w:rsidR="00B112B6">
        <w:rPr>
          <w:rFonts w:ascii="Times New Roman" w:hAnsi="Times New Roman" w:cs="Times New Roman"/>
          <w:color w:val="auto"/>
          <w:sz w:val="20"/>
          <w:szCs w:val="20"/>
          <w:lang w:val="cs-CZ"/>
        </w:rPr>
        <w:t> </w:t>
      </w:r>
      <w:r w:rsidR="00F95985" w:rsidRPr="00CE6C28">
        <w:rPr>
          <w:rFonts w:ascii="Times New Roman" w:hAnsi="Times New Roman" w:cs="Times New Roman"/>
          <w:color w:val="auto"/>
          <w:sz w:val="20"/>
          <w:szCs w:val="20"/>
          <w:lang w:val="cs-CZ"/>
        </w:rPr>
        <w:t>v</w:t>
      </w:r>
      <w:r w:rsidRPr="00CE6C28">
        <w:rPr>
          <w:rFonts w:ascii="Times New Roman" w:hAnsi="Times New Roman" w:cs="Times New Roman"/>
          <w:color w:val="auto"/>
          <w:sz w:val="20"/>
          <w:szCs w:val="20"/>
          <w:lang w:val="cs-CZ"/>
        </w:rPr>
        <w:t>ás, a to zejména z</w:t>
      </w:r>
      <w:r w:rsidR="00B112B6">
        <w:rPr>
          <w:rFonts w:ascii="Times New Roman" w:hAnsi="Times New Roman" w:cs="Times New Roman"/>
          <w:color w:val="auto"/>
          <w:sz w:val="20"/>
          <w:szCs w:val="20"/>
          <w:lang w:val="cs-CZ"/>
        </w:rPr>
        <w:t> </w:t>
      </w:r>
      <w:r w:rsidRPr="00CE6C28">
        <w:rPr>
          <w:rFonts w:ascii="Times New Roman" w:hAnsi="Times New Roman" w:cs="Times New Roman"/>
          <w:color w:val="auto"/>
          <w:sz w:val="20"/>
          <w:szCs w:val="20"/>
          <w:lang w:val="cs-CZ"/>
        </w:rPr>
        <w:t>vyplněných formulářů, vzájemné komunikace nebo z</w:t>
      </w:r>
      <w:r w:rsidR="00B112B6">
        <w:rPr>
          <w:rFonts w:ascii="Times New Roman" w:hAnsi="Times New Roman" w:cs="Times New Roman"/>
          <w:color w:val="auto"/>
          <w:sz w:val="20"/>
          <w:szCs w:val="20"/>
          <w:lang w:val="cs-CZ"/>
        </w:rPr>
        <w:t> </w:t>
      </w:r>
      <w:r w:rsidRPr="00CE6C28">
        <w:rPr>
          <w:rFonts w:ascii="Times New Roman" w:hAnsi="Times New Roman" w:cs="Times New Roman"/>
          <w:color w:val="auto"/>
          <w:sz w:val="20"/>
          <w:szCs w:val="20"/>
          <w:lang w:val="cs-CZ"/>
        </w:rPr>
        <w:t>uzavřených smluv. Mimo to mohou osobní údaje pocházet také z</w:t>
      </w:r>
      <w:r w:rsidR="00B112B6">
        <w:rPr>
          <w:rFonts w:ascii="Times New Roman" w:hAnsi="Times New Roman" w:cs="Times New Roman"/>
          <w:color w:val="auto"/>
          <w:sz w:val="20"/>
          <w:szCs w:val="20"/>
          <w:lang w:val="cs-CZ"/>
        </w:rPr>
        <w:t> </w:t>
      </w:r>
      <w:r w:rsidRPr="00CE6C28">
        <w:rPr>
          <w:rFonts w:ascii="Times New Roman" w:hAnsi="Times New Roman" w:cs="Times New Roman"/>
          <w:color w:val="auto"/>
          <w:sz w:val="20"/>
          <w:szCs w:val="20"/>
          <w:lang w:val="cs-CZ"/>
        </w:rPr>
        <w:t>veřejně dostupných zdrojů, rejstříků a</w:t>
      </w:r>
      <w:r w:rsidR="00B112B6">
        <w:rPr>
          <w:rFonts w:ascii="Times New Roman" w:hAnsi="Times New Roman" w:cs="Times New Roman"/>
          <w:color w:val="auto"/>
          <w:sz w:val="20"/>
          <w:szCs w:val="20"/>
          <w:lang w:val="cs-CZ"/>
        </w:rPr>
        <w:t> </w:t>
      </w:r>
      <w:r w:rsidRPr="00CE6C28">
        <w:rPr>
          <w:rFonts w:ascii="Times New Roman" w:hAnsi="Times New Roman" w:cs="Times New Roman"/>
          <w:color w:val="auto"/>
          <w:sz w:val="20"/>
          <w:szCs w:val="20"/>
          <w:lang w:val="cs-CZ"/>
        </w:rPr>
        <w:t>evidencí, například z</w:t>
      </w:r>
      <w:r w:rsidR="00B112B6">
        <w:rPr>
          <w:rFonts w:ascii="Times New Roman" w:hAnsi="Times New Roman" w:cs="Times New Roman"/>
          <w:color w:val="auto"/>
          <w:sz w:val="20"/>
          <w:szCs w:val="20"/>
          <w:lang w:val="cs-CZ"/>
        </w:rPr>
        <w:t> </w:t>
      </w:r>
      <w:r w:rsidRPr="00CE6C28">
        <w:rPr>
          <w:rFonts w:ascii="Times New Roman" w:hAnsi="Times New Roman" w:cs="Times New Roman"/>
          <w:color w:val="auto"/>
          <w:sz w:val="20"/>
          <w:szCs w:val="20"/>
          <w:lang w:val="cs-CZ"/>
        </w:rPr>
        <w:t>obchodního rejstříku, registru dlužníků, profesních registrů, nebo například Katastru nemovitostí. Dále správce mohl získat osobní údaje od</w:t>
      </w:r>
      <w:r w:rsidR="00B112B6">
        <w:rPr>
          <w:rFonts w:ascii="Times New Roman" w:hAnsi="Times New Roman" w:cs="Times New Roman"/>
          <w:color w:val="auto"/>
          <w:sz w:val="20"/>
          <w:szCs w:val="20"/>
          <w:lang w:val="cs-CZ"/>
        </w:rPr>
        <w:t> </w:t>
      </w:r>
      <w:r w:rsidRPr="00CE6C28">
        <w:rPr>
          <w:rFonts w:ascii="Times New Roman" w:hAnsi="Times New Roman" w:cs="Times New Roman"/>
          <w:color w:val="auto"/>
          <w:sz w:val="20"/>
          <w:szCs w:val="20"/>
          <w:lang w:val="cs-CZ"/>
        </w:rPr>
        <w:t>třetích stran, které jsou opráv</w:t>
      </w:r>
      <w:r w:rsidR="00F95985" w:rsidRPr="00CE6C28">
        <w:rPr>
          <w:rFonts w:ascii="Times New Roman" w:hAnsi="Times New Roman" w:cs="Times New Roman"/>
          <w:color w:val="auto"/>
          <w:sz w:val="20"/>
          <w:szCs w:val="20"/>
          <w:lang w:val="cs-CZ"/>
        </w:rPr>
        <w:t>něny k</w:t>
      </w:r>
      <w:r w:rsidR="00B112B6">
        <w:rPr>
          <w:rFonts w:ascii="Times New Roman" w:hAnsi="Times New Roman" w:cs="Times New Roman"/>
          <w:color w:val="auto"/>
          <w:sz w:val="20"/>
          <w:szCs w:val="20"/>
          <w:lang w:val="cs-CZ"/>
        </w:rPr>
        <w:t> </w:t>
      </w:r>
      <w:r w:rsidR="00F95985" w:rsidRPr="00CE6C28">
        <w:rPr>
          <w:rFonts w:ascii="Times New Roman" w:hAnsi="Times New Roman" w:cs="Times New Roman"/>
          <w:color w:val="auto"/>
          <w:sz w:val="20"/>
          <w:szCs w:val="20"/>
          <w:lang w:val="cs-CZ"/>
        </w:rPr>
        <w:t>přístupu a</w:t>
      </w:r>
      <w:r w:rsidR="00B112B6">
        <w:rPr>
          <w:rFonts w:ascii="Times New Roman" w:hAnsi="Times New Roman" w:cs="Times New Roman"/>
          <w:color w:val="auto"/>
          <w:sz w:val="20"/>
          <w:szCs w:val="20"/>
          <w:lang w:val="cs-CZ"/>
        </w:rPr>
        <w:t> </w:t>
      </w:r>
      <w:r w:rsidR="00F95985" w:rsidRPr="00CE6C28">
        <w:rPr>
          <w:rFonts w:ascii="Times New Roman" w:hAnsi="Times New Roman" w:cs="Times New Roman"/>
          <w:color w:val="auto"/>
          <w:sz w:val="20"/>
          <w:szCs w:val="20"/>
          <w:lang w:val="cs-CZ"/>
        </w:rPr>
        <w:t>zpracovávání v</w:t>
      </w:r>
      <w:r w:rsidRPr="00CE6C28">
        <w:rPr>
          <w:rFonts w:ascii="Times New Roman" w:hAnsi="Times New Roman" w:cs="Times New Roman"/>
          <w:color w:val="auto"/>
          <w:sz w:val="20"/>
          <w:szCs w:val="20"/>
          <w:lang w:val="cs-CZ"/>
        </w:rPr>
        <w:t>ašich osobních údajů a</w:t>
      </w:r>
      <w:r w:rsidR="00B112B6">
        <w:rPr>
          <w:rFonts w:ascii="Times New Roman" w:hAnsi="Times New Roman" w:cs="Times New Roman"/>
          <w:color w:val="auto"/>
          <w:sz w:val="20"/>
          <w:szCs w:val="20"/>
          <w:lang w:val="cs-CZ"/>
        </w:rPr>
        <w:t> </w:t>
      </w:r>
      <w:r w:rsidRPr="00CE6C28">
        <w:rPr>
          <w:rFonts w:ascii="Times New Roman" w:hAnsi="Times New Roman" w:cs="Times New Roman"/>
          <w:color w:val="auto"/>
          <w:sz w:val="20"/>
          <w:szCs w:val="20"/>
          <w:lang w:val="cs-CZ"/>
        </w:rPr>
        <w:t>se</w:t>
      </w:r>
      <w:r w:rsidR="00B112B6">
        <w:rPr>
          <w:rFonts w:ascii="Times New Roman" w:hAnsi="Times New Roman" w:cs="Times New Roman"/>
          <w:color w:val="auto"/>
          <w:sz w:val="20"/>
          <w:szCs w:val="20"/>
          <w:lang w:val="cs-CZ"/>
        </w:rPr>
        <w:t> </w:t>
      </w:r>
      <w:r w:rsidRPr="00CE6C28">
        <w:rPr>
          <w:rFonts w:ascii="Times New Roman" w:hAnsi="Times New Roman" w:cs="Times New Roman"/>
          <w:color w:val="auto"/>
          <w:sz w:val="20"/>
          <w:szCs w:val="20"/>
          <w:lang w:val="cs-CZ"/>
        </w:rPr>
        <w:t>kterými spolupracuje a</w:t>
      </w:r>
      <w:r w:rsidR="00B112B6">
        <w:rPr>
          <w:rFonts w:ascii="Times New Roman" w:hAnsi="Times New Roman" w:cs="Times New Roman"/>
          <w:color w:val="auto"/>
          <w:sz w:val="20"/>
          <w:szCs w:val="20"/>
          <w:lang w:val="cs-CZ"/>
        </w:rPr>
        <w:t> </w:t>
      </w:r>
      <w:r w:rsidRPr="00CE6C28">
        <w:rPr>
          <w:rFonts w:ascii="Times New Roman" w:hAnsi="Times New Roman" w:cs="Times New Roman"/>
          <w:color w:val="auto"/>
          <w:sz w:val="20"/>
          <w:szCs w:val="20"/>
          <w:lang w:val="cs-CZ"/>
        </w:rPr>
        <w:t>dále z</w:t>
      </w:r>
      <w:r w:rsidR="00B112B6">
        <w:rPr>
          <w:rFonts w:ascii="Times New Roman" w:hAnsi="Times New Roman" w:cs="Times New Roman"/>
          <w:color w:val="auto"/>
          <w:sz w:val="20"/>
          <w:szCs w:val="20"/>
          <w:lang w:val="cs-CZ"/>
        </w:rPr>
        <w:t> </w:t>
      </w:r>
      <w:r w:rsidRPr="00CE6C28">
        <w:rPr>
          <w:rFonts w:ascii="Times New Roman" w:hAnsi="Times New Roman" w:cs="Times New Roman"/>
          <w:color w:val="auto"/>
          <w:sz w:val="20"/>
          <w:szCs w:val="20"/>
          <w:lang w:val="cs-CZ"/>
        </w:rPr>
        <w:t>informací ze</w:t>
      </w:r>
      <w:r w:rsidR="00B112B6">
        <w:rPr>
          <w:rFonts w:ascii="Times New Roman" w:hAnsi="Times New Roman" w:cs="Times New Roman"/>
          <w:color w:val="auto"/>
          <w:sz w:val="20"/>
          <w:szCs w:val="20"/>
          <w:lang w:val="cs-CZ"/>
        </w:rPr>
        <w:t> </w:t>
      </w:r>
      <w:r w:rsidRPr="00CE6C28">
        <w:rPr>
          <w:rFonts w:ascii="Times New Roman" w:hAnsi="Times New Roman" w:cs="Times New Roman"/>
          <w:color w:val="auto"/>
          <w:sz w:val="20"/>
          <w:szCs w:val="20"/>
          <w:lang w:val="cs-CZ"/>
        </w:rPr>
        <w:t>sociálních sí</w:t>
      </w:r>
      <w:r w:rsidR="00F95985" w:rsidRPr="00CE6C28">
        <w:rPr>
          <w:rFonts w:ascii="Times New Roman" w:hAnsi="Times New Roman" w:cs="Times New Roman"/>
          <w:color w:val="auto"/>
          <w:sz w:val="20"/>
          <w:szCs w:val="20"/>
          <w:lang w:val="cs-CZ"/>
        </w:rPr>
        <w:t>tí a</w:t>
      </w:r>
      <w:r w:rsidR="00B112B6">
        <w:rPr>
          <w:rFonts w:ascii="Times New Roman" w:hAnsi="Times New Roman" w:cs="Times New Roman"/>
          <w:color w:val="auto"/>
          <w:sz w:val="20"/>
          <w:szCs w:val="20"/>
          <w:lang w:val="cs-CZ"/>
        </w:rPr>
        <w:t> </w:t>
      </w:r>
      <w:r w:rsidR="00F95985" w:rsidRPr="00CE6C28">
        <w:rPr>
          <w:rFonts w:ascii="Times New Roman" w:hAnsi="Times New Roman" w:cs="Times New Roman"/>
          <w:color w:val="auto"/>
          <w:sz w:val="20"/>
          <w:szCs w:val="20"/>
          <w:lang w:val="cs-CZ"/>
        </w:rPr>
        <w:t>internetu, které jste tam v</w:t>
      </w:r>
      <w:r w:rsidRPr="00CE6C28">
        <w:rPr>
          <w:rFonts w:ascii="Times New Roman" w:hAnsi="Times New Roman" w:cs="Times New Roman"/>
          <w:color w:val="auto"/>
          <w:sz w:val="20"/>
          <w:szCs w:val="20"/>
          <w:lang w:val="cs-CZ"/>
        </w:rPr>
        <w:t>y sám/sama umístil/a.</w:t>
      </w:r>
    </w:p>
    <w:p w14:paraId="46DB97AC" w14:textId="77777777" w:rsidR="000D0E94" w:rsidRPr="00CE6C28" w:rsidRDefault="000D0E94">
      <w:pPr>
        <w:spacing w:line="276" w:lineRule="auto"/>
        <w:jc w:val="both"/>
        <w:rPr>
          <w:rFonts w:ascii="Times New Roman" w:hAnsi="Times New Roman" w:cs="Times New Roman"/>
          <w:color w:val="auto"/>
          <w:sz w:val="20"/>
          <w:szCs w:val="20"/>
          <w:lang w:val="cs-CZ"/>
        </w:rPr>
      </w:pPr>
    </w:p>
    <w:p w14:paraId="71566D29" w14:textId="77777777" w:rsidR="000D0E94" w:rsidRPr="00CE6C28" w:rsidRDefault="00616265" w:rsidP="00AF1101">
      <w:pPr>
        <w:pStyle w:val="Nadpis2"/>
        <w:numPr>
          <w:ilvl w:val="0"/>
          <w:numId w:val="6"/>
        </w:numPr>
        <w:ind w:left="567" w:hanging="567"/>
        <w:rPr>
          <w:rFonts w:ascii="Times New Roman" w:hAnsi="Times New Roman" w:cs="Times New Roman"/>
          <w:color w:val="auto"/>
          <w:sz w:val="20"/>
          <w:szCs w:val="20"/>
          <w:lang w:val="cs-CZ"/>
        </w:rPr>
      </w:pPr>
      <w:bookmarkStart w:id="6" w:name="_peu6c7y5f2lh" w:colFirst="0" w:colLast="0"/>
      <w:bookmarkEnd w:id="6"/>
      <w:r w:rsidRPr="00CE6C28">
        <w:rPr>
          <w:rFonts w:ascii="Times New Roman" w:hAnsi="Times New Roman" w:cs="Times New Roman"/>
          <w:color w:val="auto"/>
          <w:sz w:val="20"/>
          <w:szCs w:val="20"/>
          <w:lang w:val="cs-CZ"/>
        </w:rPr>
        <w:t xml:space="preserve">Jaké kategorie osobních údajů </w:t>
      </w:r>
      <w:r w:rsidR="00AA7FC4">
        <w:rPr>
          <w:rFonts w:ascii="Times New Roman" w:hAnsi="Times New Roman" w:cs="Times New Roman"/>
          <w:color w:val="auto"/>
          <w:sz w:val="20"/>
          <w:szCs w:val="20"/>
          <w:lang w:val="cs-CZ"/>
        </w:rPr>
        <w:t xml:space="preserve">mohou být </w:t>
      </w:r>
      <w:r w:rsidRPr="00CE6C28">
        <w:rPr>
          <w:rFonts w:ascii="Times New Roman" w:hAnsi="Times New Roman" w:cs="Times New Roman"/>
          <w:color w:val="auto"/>
          <w:sz w:val="20"/>
          <w:szCs w:val="20"/>
          <w:lang w:val="cs-CZ"/>
        </w:rPr>
        <w:t>zpracovávány?</w:t>
      </w:r>
    </w:p>
    <w:p w14:paraId="1BA6A945" w14:textId="77777777" w:rsidR="000D0E94" w:rsidRPr="00CE6C28" w:rsidRDefault="000D0E94">
      <w:pPr>
        <w:spacing w:line="276" w:lineRule="auto"/>
        <w:ind w:left="1240" w:hanging="620"/>
        <w:jc w:val="both"/>
        <w:rPr>
          <w:rFonts w:ascii="Times New Roman" w:hAnsi="Times New Roman" w:cs="Times New Roman"/>
          <w:color w:val="auto"/>
          <w:sz w:val="20"/>
          <w:szCs w:val="20"/>
          <w:lang w:val="cs-CZ"/>
        </w:rPr>
      </w:pPr>
    </w:p>
    <w:p w14:paraId="63B87AC8" w14:textId="7A9A7085" w:rsidR="000D0E94" w:rsidRPr="00CE6C28" w:rsidRDefault="00F95985">
      <w:pPr>
        <w:spacing w:line="276" w:lineRule="auto"/>
        <w:jc w:val="both"/>
        <w:rPr>
          <w:rFonts w:ascii="Times New Roman" w:hAnsi="Times New Roman" w:cs="Times New Roman"/>
          <w:color w:val="auto"/>
          <w:sz w:val="20"/>
          <w:szCs w:val="20"/>
          <w:lang w:val="cs-CZ"/>
        </w:rPr>
      </w:pPr>
      <w:r w:rsidRPr="00CE6C28">
        <w:rPr>
          <w:rFonts w:ascii="Times New Roman" w:hAnsi="Times New Roman" w:cs="Times New Roman"/>
          <w:color w:val="auto"/>
          <w:sz w:val="20"/>
          <w:szCs w:val="20"/>
          <w:lang w:val="cs-CZ"/>
        </w:rPr>
        <w:t>K zajištění v</w:t>
      </w:r>
      <w:r w:rsidR="00616265" w:rsidRPr="00CE6C28">
        <w:rPr>
          <w:rFonts w:ascii="Times New Roman" w:hAnsi="Times New Roman" w:cs="Times New Roman"/>
          <w:color w:val="auto"/>
          <w:sz w:val="20"/>
          <w:szCs w:val="20"/>
          <w:lang w:val="cs-CZ"/>
        </w:rPr>
        <w:t>aší spokojenosti z</w:t>
      </w:r>
      <w:r w:rsidR="00B112B6">
        <w:rPr>
          <w:rFonts w:ascii="Times New Roman" w:hAnsi="Times New Roman" w:cs="Times New Roman"/>
          <w:color w:val="auto"/>
          <w:sz w:val="20"/>
          <w:szCs w:val="20"/>
          <w:lang w:val="cs-CZ"/>
        </w:rPr>
        <w:t> </w:t>
      </w:r>
      <w:r w:rsidR="00616265" w:rsidRPr="00CE6C28">
        <w:rPr>
          <w:rFonts w:ascii="Times New Roman" w:hAnsi="Times New Roman" w:cs="Times New Roman"/>
          <w:color w:val="auto"/>
          <w:sz w:val="20"/>
          <w:szCs w:val="20"/>
          <w:lang w:val="cs-CZ"/>
        </w:rPr>
        <w:t>řádného plnění závazku, k</w:t>
      </w:r>
      <w:r w:rsidR="00B112B6">
        <w:rPr>
          <w:rFonts w:ascii="Times New Roman" w:hAnsi="Times New Roman" w:cs="Times New Roman"/>
          <w:color w:val="auto"/>
          <w:sz w:val="20"/>
          <w:szCs w:val="20"/>
          <w:lang w:val="cs-CZ"/>
        </w:rPr>
        <w:t> </w:t>
      </w:r>
      <w:r w:rsidR="00616265" w:rsidRPr="00CE6C28">
        <w:rPr>
          <w:rFonts w:ascii="Times New Roman" w:hAnsi="Times New Roman" w:cs="Times New Roman"/>
          <w:color w:val="auto"/>
          <w:sz w:val="20"/>
          <w:szCs w:val="20"/>
          <w:lang w:val="cs-CZ"/>
        </w:rPr>
        <w:t>zajištění plnění zákonných povinností, k</w:t>
      </w:r>
      <w:r w:rsidR="00B112B6">
        <w:rPr>
          <w:rFonts w:ascii="Times New Roman" w:hAnsi="Times New Roman" w:cs="Times New Roman"/>
          <w:color w:val="auto"/>
          <w:sz w:val="20"/>
          <w:szCs w:val="20"/>
          <w:lang w:val="cs-CZ"/>
        </w:rPr>
        <w:t> </w:t>
      </w:r>
      <w:r w:rsidR="00616265" w:rsidRPr="00CE6C28">
        <w:rPr>
          <w:rFonts w:ascii="Times New Roman" w:hAnsi="Times New Roman" w:cs="Times New Roman"/>
          <w:color w:val="auto"/>
          <w:sz w:val="20"/>
          <w:szCs w:val="20"/>
          <w:lang w:val="cs-CZ"/>
        </w:rPr>
        <w:t>zajištění personalizované nabídky zboží a</w:t>
      </w:r>
      <w:r w:rsidR="00B112B6">
        <w:rPr>
          <w:rFonts w:ascii="Times New Roman" w:hAnsi="Times New Roman" w:cs="Times New Roman"/>
          <w:color w:val="auto"/>
          <w:sz w:val="20"/>
          <w:szCs w:val="20"/>
          <w:lang w:val="cs-CZ"/>
        </w:rPr>
        <w:t> </w:t>
      </w:r>
      <w:r w:rsidR="00616265" w:rsidRPr="00CE6C28">
        <w:rPr>
          <w:rFonts w:ascii="Times New Roman" w:hAnsi="Times New Roman" w:cs="Times New Roman"/>
          <w:color w:val="auto"/>
          <w:sz w:val="20"/>
          <w:szCs w:val="20"/>
          <w:lang w:val="cs-CZ"/>
        </w:rPr>
        <w:t>služeb správce a k</w:t>
      </w:r>
      <w:r w:rsidR="00B112B6">
        <w:rPr>
          <w:rFonts w:ascii="Times New Roman" w:hAnsi="Times New Roman" w:cs="Times New Roman"/>
          <w:color w:val="auto"/>
          <w:sz w:val="20"/>
          <w:szCs w:val="20"/>
          <w:lang w:val="cs-CZ"/>
        </w:rPr>
        <w:t> </w:t>
      </w:r>
      <w:r w:rsidR="00616265" w:rsidRPr="00CE6C28">
        <w:rPr>
          <w:rFonts w:ascii="Times New Roman" w:hAnsi="Times New Roman" w:cs="Times New Roman"/>
          <w:color w:val="auto"/>
          <w:sz w:val="20"/>
          <w:szCs w:val="20"/>
          <w:lang w:val="cs-CZ"/>
        </w:rPr>
        <w:t>dalším výše vyjmenovaným účelům zpracovává správce následující kategorie osobních údajů:</w:t>
      </w:r>
    </w:p>
    <w:p w14:paraId="374B25C5" w14:textId="77777777" w:rsidR="000D0E94" w:rsidRPr="00CE6C28" w:rsidRDefault="000D0E94">
      <w:pPr>
        <w:spacing w:line="276" w:lineRule="auto"/>
        <w:jc w:val="both"/>
        <w:rPr>
          <w:rFonts w:ascii="Times New Roman" w:hAnsi="Times New Roman" w:cs="Times New Roman"/>
          <w:color w:val="auto"/>
          <w:sz w:val="20"/>
          <w:szCs w:val="20"/>
          <w:lang w:val="cs-CZ"/>
        </w:rPr>
      </w:pPr>
    </w:p>
    <w:p w14:paraId="58F4CB9C" w14:textId="77777777" w:rsidR="000D0E94" w:rsidRPr="00AF1101" w:rsidRDefault="00616265" w:rsidP="00AF1101">
      <w:pPr>
        <w:numPr>
          <w:ilvl w:val="0"/>
          <w:numId w:val="2"/>
        </w:numPr>
        <w:spacing w:line="276" w:lineRule="auto"/>
        <w:ind w:left="1134" w:hanging="567"/>
        <w:contextualSpacing/>
        <w:jc w:val="both"/>
        <w:rPr>
          <w:rFonts w:ascii="Times New Roman" w:hAnsi="Times New Roman" w:cs="Times New Roman"/>
          <w:color w:val="auto"/>
          <w:sz w:val="20"/>
          <w:szCs w:val="20"/>
          <w:lang w:val="cs-CZ"/>
        </w:rPr>
      </w:pPr>
      <w:r w:rsidRPr="00AF1101">
        <w:rPr>
          <w:rFonts w:ascii="Times New Roman" w:hAnsi="Times New Roman" w:cs="Times New Roman"/>
          <w:color w:val="auto"/>
          <w:sz w:val="20"/>
          <w:szCs w:val="20"/>
          <w:lang w:val="cs-CZ"/>
        </w:rPr>
        <w:t>základní identifikační údaje – jméno, příjmení, datum narození</w:t>
      </w:r>
      <w:r w:rsidR="00AF1101">
        <w:rPr>
          <w:rFonts w:ascii="Times New Roman" w:hAnsi="Times New Roman" w:cs="Times New Roman"/>
          <w:color w:val="auto"/>
          <w:sz w:val="20"/>
          <w:szCs w:val="20"/>
          <w:lang w:val="cs-CZ"/>
        </w:rPr>
        <w:t>,</w:t>
      </w:r>
      <w:r w:rsidRPr="00AF1101">
        <w:rPr>
          <w:rFonts w:ascii="Times New Roman" w:hAnsi="Times New Roman" w:cs="Times New Roman"/>
          <w:color w:val="auto"/>
          <w:sz w:val="20"/>
          <w:szCs w:val="20"/>
          <w:lang w:val="cs-CZ"/>
        </w:rPr>
        <w:t xml:space="preserve"> adresa bydliště, rodné číslo a identifikační číslo;</w:t>
      </w:r>
    </w:p>
    <w:p w14:paraId="4233FFBB" w14:textId="77777777" w:rsidR="000D0E94" w:rsidRPr="00AF1101" w:rsidRDefault="00616265" w:rsidP="00AF1101">
      <w:pPr>
        <w:numPr>
          <w:ilvl w:val="0"/>
          <w:numId w:val="2"/>
        </w:numPr>
        <w:spacing w:line="276" w:lineRule="auto"/>
        <w:ind w:left="1134" w:hanging="567"/>
        <w:contextualSpacing/>
        <w:jc w:val="both"/>
        <w:rPr>
          <w:rFonts w:ascii="Times New Roman" w:hAnsi="Times New Roman" w:cs="Times New Roman"/>
          <w:color w:val="auto"/>
          <w:sz w:val="20"/>
          <w:szCs w:val="20"/>
          <w:lang w:val="cs-CZ"/>
        </w:rPr>
      </w:pPr>
      <w:r w:rsidRPr="00AF1101">
        <w:rPr>
          <w:rFonts w:ascii="Times New Roman" w:hAnsi="Times New Roman" w:cs="Times New Roman"/>
          <w:color w:val="auto"/>
          <w:sz w:val="20"/>
          <w:szCs w:val="20"/>
          <w:lang w:val="cs-CZ"/>
        </w:rPr>
        <w:t>kontaktní údaje – telefonní číslo a e-mailová adresa;</w:t>
      </w:r>
    </w:p>
    <w:p w14:paraId="5FE67D87" w14:textId="311B08F7" w:rsidR="000D0E94" w:rsidRPr="00AF1101" w:rsidRDefault="00616265" w:rsidP="00AF1101">
      <w:pPr>
        <w:numPr>
          <w:ilvl w:val="0"/>
          <w:numId w:val="2"/>
        </w:numPr>
        <w:spacing w:line="276" w:lineRule="auto"/>
        <w:ind w:left="1134" w:hanging="567"/>
        <w:contextualSpacing/>
        <w:jc w:val="both"/>
        <w:rPr>
          <w:rFonts w:ascii="Times New Roman" w:hAnsi="Times New Roman" w:cs="Times New Roman"/>
          <w:color w:val="auto"/>
          <w:sz w:val="20"/>
          <w:szCs w:val="20"/>
          <w:lang w:val="cs-CZ"/>
        </w:rPr>
      </w:pPr>
      <w:r w:rsidRPr="00AF1101">
        <w:rPr>
          <w:rFonts w:ascii="Times New Roman" w:hAnsi="Times New Roman" w:cs="Times New Roman"/>
          <w:color w:val="auto"/>
          <w:sz w:val="20"/>
          <w:szCs w:val="20"/>
          <w:lang w:val="cs-CZ"/>
        </w:rPr>
        <w:t>informace o využívání produktů a služeb správce – jedná se o údaje o tom, jaké produkty jste u</w:t>
      </w:r>
      <w:r w:rsidR="00B112B6">
        <w:rPr>
          <w:rFonts w:ascii="Times New Roman" w:hAnsi="Times New Roman" w:cs="Times New Roman"/>
          <w:color w:val="auto"/>
          <w:sz w:val="20"/>
          <w:szCs w:val="20"/>
          <w:lang w:val="cs-CZ"/>
        </w:rPr>
        <w:t> </w:t>
      </w:r>
      <w:r w:rsidRPr="00AF1101">
        <w:rPr>
          <w:rFonts w:ascii="Times New Roman" w:hAnsi="Times New Roman" w:cs="Times New Roman"/>
          <w:color w:val="auto"/>
          <w:sz w:val="20"/>
          <w:szCs w:val="20"/>
          <w:lang w:val="cs-CZ"/>
        </w:rPr>
        <w:t>správce sjednané měli a</w:t>
      </w:r>
      <w:r w:rsidR="00B112B6">
        <w:rPr>
          <w:rFonts w:ascii="Times New Roman" w:hAnsi="Times New Roman" w:cs="Times New Roman"/>
          <w:color w:val="auto"/>
          <w:sz w:val="20"/>
          <w:szCs w:val="20"/>
          <w:lang w:val="cs-CZ"/>
        </w:rPr>
        <w:t> </w:t>
      </w:r>
      <w:r w:rsidRPr="00AF1101">
        <w:rPr>
          <w:rFonts w:ascii="Times New Roman" w:hAnsi="Times New Roman" w:cs="Times New Roman"/>
          <w:color w:val="auto"/>
          <w:sz w:val="20"/>
          <w:szCs w:val="20"/>
          <w:lang w:val="cs-CZ"/>
        </w:rPr>
        <w:t>jaké využíváte nyní, včetně nastavení produktů apod.;</w:t>
      </w:r>
    </w:p>
    <w:p w14:paraId="286A80A8" w14:textId="0414E2DF" w:rsidR="000D0E94" w:rsidRPr="00AF1101" w:rsidRDefault="00616265" w:rsidP="00AF1101">
      <w:pPr>
        <w:numPr>
          <w:ilvl w:val="0"/>
          <w:numId w:val="2"/>
        </w:numPr>
        <w:spacing w:line="276" w:lineRule="auto"/>
        <w:ind w:left="1134" w:hanging="567"/>
        <w:contextualSpacing/>
        <w:jc w:val="both"/>
        <w:rPr>
          <w:rFonts w:ascii="Times New Roman" w:hAnsi="Times New Roman" w:cs="Times New Roman"/>
          <w:color w:val="auto"/>
          <w:sz w:val="20"/>
          <w:szCs w:val="20"/>
          <w:lang w:val="cs-CZ"/>
        </w:rPr>
      </w:pPr>
      <w:r w:rsidRPr="00AF1101">
        <w:rPr>
          <w:rFonts w:ascii="Times New Roman" w:hAnsi="Times New Roman" w:cs="Times New Roman"/>
          <w:color w:val="auto"/>
          <w:sz w:val="20"/>
          <w:szCs w:val="20"/>
          <w:lang w:val="cs-CZ"/>
        </w:rPr>
        <w:t>informace ze</w:t>
      </w:r>
      <w:r w:rsidR="00B112B6">
        <w:rPr>
          <w:rFonts w:ascii="Times New Roman" w:hAnsi="Times New Roman" w:cs="Times New Roman"/>
          <w:color w:val="auto"/>
          <w:sz w:val="20"/>
          <w:szCs w:val="20"/>
          <w:lang w:val="cs-CZ"/>
        </w:rPr>
        <w:t> </w:t>
      </w:r>
      <w:r w:rsidRPr="00AF1101">
        <w:rPr>
          <w:rFonts w:ascii="Times New Roman" w:hAnsi="Times New Roman" w:cs="Times New Roman"/>
          <w:color w:val="auto"/>
          <w:sz w:val="20"/>
          <w:szCs w:val="20"/>
          <w:lang w:val="cs-CZ"/>
        </w:rPr>
        <w:t>vzájemné komunikace – informace z</w:t>
      </w:r>
      <w:r w:rsidR="00B112B6">
        <w:rPr>
          <w:rFonts w:ascii="Times New Roman" w:hAnsi="Times New Roman" w:cs="Times New Roman"/>
          <w:color w:val="auto"/>
          <w:sz w:val="20"/>
          <w:szCs w:val="20"/>
          <w:lang w:val="cs-CZ"/>
        </w:rPr>
        <w:t> e</w:t>
      </w:r>
      <w:r w:rsidRPr="00AF1101">
        <w:rPr>
          <w:rFonts w:ascii="Times New Roman" w:hAnsi="Times New Roman" w:cs="Times New Roman"/>
          <w:color w:val="auto"/>
          <w:sz w:val="20"/>
          <w:szCs w:val="20"/>
          <w:lang w:val="cs-CZ"/>
        </w:rPr>
        <w:t>-mailů, ze</w:t>
      </w:r>
      <w:r w:rsidR="00B112B6">
        <w:rPr>
          <w:rFonts w:ascii="Times New Roman" w:hAnsi="Times New Roman" w:cs="Times New Roman"/>
          <w:color w:val="auto"/>
          <w:sz w:val="20"/>
          <w:szCs w:val="20"/>
          <w:lang w:val="cs-CZ"/>
        </w:rPr>
        <w:t> </w:t>
      </w:r>
      <w:r w:rsidRPr="00AF1101">
        <w:rPr>
          <w:rFonts w:ascii="Times New Roman" w:hAnsi="Times New Roman" w:cs="Times New Roman"/>
          <w:color w:val="auto"/>
          <w:sz w:val="20"/>
          <w:szCs w:val="20"/>
          <w:lang w:val="cs-CZ"/>
        </w:rPr>
        <w:t>záznamů telefonických hovorů nebo jiných kontaktních formulářů;</w:t>
      </w:r>
    </w:p>
    <w:p w14:paraId="18D673FE" w14:textId="6B430049" w:rsidR="000D0E94" w:rsidRPr="00AF1101" w:rsidRDefault="00616265" w:rsidP="00AF1101">
      <w:pPr>
        <w:numPr>
          <w:ilvl w:val="0"/>
          <w:numId w:val="2"/>
        </w:numPr>
        <w:spacing w:line="276" w:lineRule="auto"/>
        <w:ind w:left="1134" w:hanging="567"/>
        <w:contextualSpacing/>
        <w:jc w:val="both"/>
        <w:rPr>
          <w:rFonts w:ascii="Times New Roman" w:hAnsi="Times New Roman" w:cs="Times New Roman"/>
          <w:color w:val="auto"/>
          <w:sz w:val="20"/>
          <w:szCs w:val="20"/>
          <w:lang w:val="cs-CZ"/>
        </w:rPr>
      </w:pPr>
      <w:r w:rsidRPr="00AF1101">
        <w:rPr>
          <w:rFonts w:ascii="Times New Roman" w:hAnsi="Times New Roman" w:cs="Times New Roman"/>
          <w:color w:val="auto"/>
          <w:sz w:val="20"/>
          <w:szCs w:val="20"/>
          <w:lang w:val="cs-CZ"/>
        </w:rPr>
        <w:t>fakturační a transakční údaje – jedná se zejména o</w:t>
      </w:r>
      <w:r w:rsidR="00B112B6">
        <w:rPr>
          <w:rFonts w:ascii="Times New Roman" w:hAnsi="Times New Roman" w:cs="Times New Roman"/>
          <w:color w:val="auto"/>
          <w:sz w:val="20"/>
          <w:szCs w:val="20"/>
          <w:lang w:val="cs-CZ"/>
        </w:rPr>
        <w:t> </w:t>
      </w:r>
      <w:r w:rsidRPr="00AF1101">
        <w:rPr>
          <w:rFonts w:ascii="Times New Roman" w:hAnsi="Times New Roman" w:cs="Times New Roman"/>
          <w:color w:val="auto"/>
          <w:sz w:val="20"/>
          <w:szCs w:val="20"/>
          <w:lang w:val="cs-CZ"/>
        </w:rPr>
        <w:t>informace objevující se na fakturách, o</w:t>
      </w:r>
      <w:r w:rsidR="00B112B6">
        <w:rPr>
          <w:rFonts w:ascii="Times New Roman" w:hAnsi="Times New Roman" w:cs="Times New Roman"/>
          <w:color w:val="auto"/>
          <w:sz w:val="20"/>
          <w:szCs w:val="20"/>
          <w:lang w:val="cs-CZ"/>
        </w:rPr>
        <w:t> </w:t>
      </w:r>
      <w:r w:rsidRPr="00AF1101">
        <w:rPr>
          <w:rFonts w:ascii="Times New Roman" w:hAnsi="Times New Roman" w:cs="Times New Roman"/>
          <w:color w:val="auto"/>
          <w:sz w:val="20"/>
          <w:szCs w:val="20"/>
          <w:lang w:val="cs-CZ"/>
        </w:rPr>
        <w:t>sjednaných fakturačních podmínkách a o</w:t>
      </w:r>
      <w:r w:rsidR="00B112B6">
        <w:rPr>
          <w:rFonts w:ascii="Times New Roman" w:hAnsi="Times New Roman" w:cs="Times New Roman"/>
          <w:color w:val="auto"/>
          <w:sz w:val="20"/>
          <w:szCs w:val="20"/>
          <w:lang w:val="cs-CZ"/>
        </w:rPr>
        <w:t> </w:t>
      </w:r>
      <w:r w:rsidRPr="00AF1101">
        <w:rPr>
          <w:rFonts w:ascii="Times New Roman" w:hAnsi="Times New Roman" w:cs="Times New Roman"/>
          <w:color w:val="auto"/>
          <w:sz w:val="20"/>
          <w:szCs w:val="20"/>
          <w:lang w:val="cs-CZ"/>
        </w:rPr>
        <w:t>přijatých platbách;</w:t>
      </w:r>
    </w:p>
    <w:p w14:paraId="762C8B45" w14:textId="046EE017" w:rsidR="000D0E94" w:rsidRPr="00AF1101" w:rsidRDefault="00616265" w:rsidP="00AF1101">
      <w:pPr>
        <w:numPr>
          <w:ilvl w:val="0"/>
          <w:numId w:val="2"/>
        </w:numPr>
        <w:spacing w:line="276" w:lineRule="auto"/>
        <w:ind w:left="1134" w:hanging="567"/>
        <w:contextualSpacing/>
        <w:jc w:val="both"/>
        <w:rPr>
          <w:rFonts w:ascii="Times New Roman" w:hAnsi="Times New Roman" w:cs="Times New Roman"/>
          <w:color w:val="auto"/>
          <w:sz w:val="20"/>
          <w:szCs w:val="20"/>
          <w:lang w:val="cs-CZ"/>
        </w:rPr>
      </w:pPr>
      <w:proofErr w:type="spellStart"/>
      <w:r w:rsidRPr="00AF1101">
        <w:rPr>
          <w:rFonts w:ascii="Times New Roman" w:hAnsi="Times New Roman" w:cs="Times New Roman"/>
          <w:color w:val="auto"/>
          <w:sz w:val="20"/>
          <w:szCs w:val="20"/>
          <w:lang w:val="cs-CZ"/>
        </w:rPr>
        <w:t>geolokalizační</w:t>
      </w:r>
      <w:proofErr w:type="spellEnd"/>
      <w:r w:rsidRPr="00AF1101">
        <w:rPr>
          <w:rFonts w:ascii="Times New Roman" w:hAnsi="Times New Roman" w:cs="Times New Roman"/>
          <w:color w:val="auto"/>
          <w:sz w:val="20"/>
          <w:szCs w:val="20"/>
          <w:lang w:val="cs-CZ"/>
        </w:rPr>
        <w:t xml:space="preserve"> informace</w:t>
      </w:r>
      <w:r w:rsidR="00AA7FC4" w:rsidRPr="00AF1101">
        <w:rPr>
          <w:rFonts w:ascii="Times New Roman" w:hAnsi="Times New Roman" w:cs="Times New Roman"/>
          <w:color w:val="auto"/>
          <w:sz w:val="20"/>
          <w:szCs w:val="20"/>
          <w:lang w:val="cs-CZ"/>
        </w:rPr>
        <w:t xml:space="preserve">, tj. </w:t>
      </w:r>
      <w:r w:rsidRPr="00AF1101">
        <w:rPr>
          <w:rFonts w:ascii="Times New Roman" w:hAnsi="Times New Roman" w:cs="Times New Roman"/>
          <w:color w:val="auto"/>
          <w:sz w:val="20"/>
          <w:szCs w:val="20"/>
          <w:lang w:val="cs-CZ"/>
        </w:rPr>
        <w:t>informace z</w:t>
      </w:r>
      <w:r w:rsidR="00B112B6">
        <w:rPr>
          <w:rFonts w:ascii="Times New Roman" w:hAnsi="Times New Roman" w:cs="Times New Roman"/>
          <w:color w:val="auto"/>
          <w:sz w:val="20"/>
          <w:szCs w:val="20"/>
          <w:lang w:val="cs-CZ"/>
        </w:rPr>
        <w:t> </w:t>
      </w:r>
      <w:r w:rsidRPr="00AF1101">
        <w:rPr>
          <w:rFonts w:ascii="Times New Roman" w:hAnsi="Times New Roman" w:cs="Times New Roman"/>
          <w:color w:val="auto"/>
          <w:sz w:val="20"/>
          <w:szCs w:val="20"/>
          <w:lang w:val="cs-CZ"/>
        </w:rPr>
        <w:t>internetového prohlížeče nebo mobilních aplikací, které využíváte</w:t>
      </w:r>
      <w:r w:rsidR="00AA7FC4" w:rsidRPr="00AF1101">
        <w:rPr>
          <w:rFonts w:ascii="Times New Roman" w:hAnsi="Times New Roman" w:cs="Times New Roman"/>
          <w:color w:val="auto"/>
          <w:sz w:val="20"/>
          <w:szCs w:val="20"/>
          <w:lang w:val="cs-CZ"/>
        </w:rPr>
        <w:t>.</w:t>
      </w:r>
    </w:p>
    <w:p w14:paraId="25E7D885" w14:textId="77777777" w:rsidR="000D0E94" w:rsidRPr="00CE6C28" w:rsidRDefault="000D0E94" w:rsidP="00AA7FC4">
      <w:pPr>
        <w:spacing w:line="276" w:lineRule="auto"/>
        <w:ind w:left="567" w:hanging="567"/>
        <w:jc w:val="both"/>
        <w:rPr>
          <w:rFonts w:ascii="Times New Roman" w:hAnsi="Times New Roman" w:cs="Times New Roman"/>
          <w:color w:val="auto"/>
          <w:sz w:val="20"/>
          <w:szCs w:val="20"/>
          <w:lang w:val="cs-CZ"/>
        </w:rPr>
      </w:pPr>
    </w:p>
    <w:p w14:paraId="4A6A22EF" w14:textId="77777777" w:rsidR="000D0E94" w:rsidRPr="00CE6C28" w:rsidRDefault="00616265" w:rsidP="00AF1101">
      <w:pPr>
        <w:pStyle w:val="Nadpis2"/>
        <w:numPr>
          <w:ilvl w:val="0"/>
          <w:numId w:val="6"/>
        </w:numPr>
        <w:ind w:left="567" w:hanging="567"/>
        <w:rPr>
          <w:rFonts w:ascii="Times New Roman" w:hAnsi="Times New Roman" w:cs="Times New Roman"/>
          <w:color w:val="auto"/>
          <w:sz w:val="20"/>
          <w:szCs w:val="20"/>
          <w:lang w:val="cs-CZ"/>
        </w:rPr>
      </w:pPr>
      <w:bookmarkStart w:id="7" w:name="_4593jk33tvve" w:colFirst="0" w:colLast="0"/>
      <w:bookmarkEnd w:id="7"/>
      <w:r w:rsidRPr="00CE6C28">
        <w:rPr>
          <w:rFonts w:ascii="Times New Roman" w:hAnsi="Times New Roman" w:cs="Times New Roman"/>
          <w:color w:val="auto"/>
          <w:sz w:val="20"/>
          <w:szCs w:val="20"/>
          <w:lang w:val="cs-CZ"/>
        </w:rPr>
        <w:t>Jaký je právní základ pro zpracování osobních údajů?</w:t>
      </w:r>
    </w:p>
    <w:p w14:paraId="64CB02A3" w14:textId="77777777" w:rsidR="000D0E94" w:rsidRPr="00CE6C28" w:rsidRDefault="000D0E94">
      <w:pPr>
        <w:spacing w:line="276" w:lineRule="auto"/>
        <w:ind w:left="1240" w:hanging="620"/>
        <w:jc w:val="both"/>
        <w:rPr>
          <w:rFonts w:ascii="Times New Roman" w:hAnsi="Times New Roman" w:cs="Times New Roman"/>
          <w:color w:val="auto"/>
          <w:sz w:val="20"/>
          <w:szCs w:val="20"/>
          <w:lang w:val="cs-CZ"/>
        </w:rPr>
      </w:pPr>
    </w:p>
    <w:p w14:paraId="5B3122EC" w14:textId="2C9797AA" w:rsidR="000D0E94" w:rsidRPr="00CE6C28" w:rsidRDefault="00616265">
      <w:pPr>
        <w:spacing w:line="276" w:lineRule="auto"/>
        <w:jc w:val="both"/>
        <w:rPr>
          <w:rFonts w:ascii="Times New Roman" w:hAnsi="Times New Roman" w:cs="Times New Roman"/>
          <w:color w:val="auto"/>
          <w:sz w:val="20"/>
          <w:szCs w:val="20"/>
          <w:lang w:val="cs-CZ"/>
        </w:rPr>
      </w:pPr>
      <w:r w:rsidRPr="00CE6C28">
        <w:rPr>
          <w:rFonts w:ascii="Times New Roman" w:hAnsi="Times New Roman" w:cs="Times New Roman"/>
          <w:color w:val="auto"/>
          <w:sz w:val="20"/>
          <w:szCs w:val="20"/>
          <w:lang w:val="cs-CZ"/>
        </w:rPr>
        <w:t>Zákonnost zpracování je dána článkem 6 odst. 1 GDPR, podle kterého je zpracování zákonné, je-li nezbytné pro splnění smlouvy, pro splnění právní povinnosti správce, pro ochranu oprávněných zájmů správce nebo zpracování probíhá na</w:t>
      </w:r>
      <w:r w:rsidR="00B112B6">
        <w:rPr>
          <w:rFonts w:ascii="Times New Roman" w:hAnsi="Times New Roman" w:cs="Times New Roman"/>
          <w:color w:val="auto"/>
          <w:sz w:val="20"/>
          <w:szCs w:val="20"/>
          <w:lang w:val="cs-CZ"/>
        </w:rPr>
        <w:t> </w:t>
      </w:r>
      <w:r w:rsidRPr="00CE6C28">
        <w:rPr>
          <w:rFonts w:ascii="Times New Roman" w:hAnsi="Times New Roman" w:cs="Times New Roman"/>
          <w:color w:val="auto"/>
          <w:sz w:val="20"/>
          <w:szCs w:val="20"/>
          <w:lang w:val="cs-CZ"/>
        </w:rPr>
        <w:t>základě souhlasu, který jste nám udělil/a.</w:t>
      </w:r>
    </w:p>
    <w:p w14:paraId="07158D4E" w14:textId="77777777" w:rsidR="000D0E94" w:rsidRPr="00CE6C28" w:rsidRDefault="000D0E94">
      <w:pPr>
        <w:spacing w:line="276" w:lineRule="auto"/>
        <w:jc w:val="both"/>
        <w:rPr>
          <w:rFonts w:ascii="Times New Roman" w:hAnsi="Times New Roman" w:cs="Times New Roman"/>
          <w:color w:val="auto"/>
          <w:sz w:val="20"/>
          <w:szCs w:val="20"/>
          <w:lang w:val="cs-CZ"/>
        </w:rPr>
      </w:pPr>
    </w:p>
    <w:p w14:paraId="60DAAD72" w14:textId="5452AEAD" w:rsidR="000D0E94" w:rsidRPr="00CE6C28" w:rsidRDefault="00616265">
      <w:pPr>
        <w:spacing w:line="276" w:lineRule="auto"/>
        <w:jc w:val="both"/>
        <w:rPr>
          <w:rFonts w:ascii="Times New Roman" w:hAnsi="Times New Roman" w:cs="Times New Roman"/>
          <w:color w:val="auto"/>
          <w:sz w:val="20"/>
          <w:szCs w:val="20"/>
          <w:lang w:val="cs-CZ"/>
        </w:rPr>
      </w:pPr>
      <w:r w:rsidRPr="00CE6C28">
        <w:rPr>
          <w:rFonts w:ascii="Times New Roman" w:hAnsi="Times New Roman" w:cs="Times New Roman"/>
          <w:color w:val="auto"/>
          <w:sz w:val="20"/>
          <w:szCs w:val="20"/>
          <w:lang w:val="cs-CZ"/>
        </w:rPr>
        <w:t>Zákonnost zpracování dále vychází například ze</w:t>
      </w:r>
      <w:r w:rsidR="00B112B6">
        <w:rPr>
          <w:rFonts w:ascii="Times New Roman" w:hAnsi="Times New Roman" w:cs="Times New Roman"/>
          <w:color w:val="auto"/>
          <w:sz w:val="20"/>
          <w:szCs w:val="20"/>
          <w:lang w:val="cs-CZ"/>
        </w:rPr>
        <w:t> </w:t>
      </w:r>
      <w:r w:rsidRPr="00CE6C28">
        <w:rPr>
          <w:rFonts w:ascii="Times New Roman" w:hAnsi="Times New Roman" w:cs="Times New Roman"/>
          <w:color w:val="auto"/>
          <w:sz w:val="20"/>
          <w:szCs w:val="20"/>
          <w:lang w:val="cs-CZ"/>
        </w:rPr>
        <w:t>zákona č. 563/1991 Sb., o</w:t>
      </w:r>
      <w:r w:rsidR="00B112B6">
        <w:rPr>
          <w:rFonts w:ascii="Times New Roman" w:hAnsi="Times New Roman" w:cs="Times New Roman"/>
          <w:color w:val="auto"/>
          <w:sz w:val="20"/>
          <w:szCs w:val="20"/>
          <w:lang w:val="cs-CZ"/>
        </w:rPr>
        <w:t> </w:t>
      </w:r>
      <w:r w:rsidRPr="00CE6C28">
        <w:rPr>
          <w:rFonts w:ascii="Times New Roman" w:hAnsi="Times New Roman" w:cs="Times New Roman"/>
          <w:color w:val="auto"/>
          <w:sz w:val="20"/>
          <w:szCs w:val="20"/>
          <w:lang w:val="cs-CZ"/>
        </w:rPr>
        <w:t>účetnictví, podle kterého jsou zpracovávány a</w:t>
      </w:r>
      <w:r w:rsidR="00B112B6">
        <w:rPr>
          <w:rFonts w:ascii="Times New Roman" w:hAnsi="Times New Roman" w:cs="Times New Roman"/>
          <w:color w:val="auto"/>
          <w:sz w:val="20"/>
          <w:szCs w:val="20"/>
          <w:lang w:val="cs-CZ"/>
        </w:rPr>
        <w:t> </w:t>
      </w:r>
      <w:r w:rsidRPr="00CE6C28">
        <w:rPr>
          <w:rFonts w:ascii="Times New Roman" w:hAnsi="Times New Roman" w:cs="Times New Roman"/>
          <w:color w:val="auto"/>
          <w:sz w:val="20"/>
          <w:szCs w:val="20"/>
          <w:lang w:val="cs-CZ"/>
        </w:rPr>
        <w:t>uchovávány fakturační údaje, ze</w:t>
      </w:r>
      <w:r w:rsidR="00B112B6">
        <w:rPr>
          <w:rFonts w:ascii="Times New Roman" w:hAnsi="Times New Roman" w:cs="Times New Roman"/>
          <w:color w:val="auto"/>
          <w:sz w:val="20"/>
          <w:szCs w:val="20"/>
          <w:lang w:val="cs-CZ"/>
        </w:rPr>
        <w:t> </w:t>
      </w:r>
      <w:r w:rsidRPr="00CE6C28">
        <w:rPr>
          <w:rFonts w:ascii="Times New Roman" w:hAnsi="Times New Roman" w:cs="Times New Roman"/>
          <w:color w:val="auto"/>
          <w:sz w:val="20"/>
          <w:szCs w:val="20"/>
          <w:lang w:val="cs-CZ"/>
        </w:rPr>
        <w:t>zákona č. 89/2012 Sb., občanský zákoník, podle kterého hájí správce své oprávněné zájmy nebo ze zákona č. 235/2004 Sb., o</w:t>
      </w:r>
      <w:r w:rsidR="00B112B6">
        <w:rPr>
          <w:rFonts w:ascii="Times New Roman" w:hAnsi="Times New Roman" w:cs="Times New Roman"/>
          <w:color w:val="auto"/>
          <w:sz w:val="20"/>
          <w:szCs w:val="20"/>
          <w:lang w:val="cs-CZ"/>
        </w:rPr>
        <w:t> </w:t>
      </w:r>
      <w:r w:rsidRPr="00CE6C28">
        <w:rPr>
          <w:rFonts w:ascii="Times New Roman" w:hAnsi="Times New Roman" w:cs="Times New Roman"/>
          <w:color w:val="auto"/>
          <w:sz w:val="20"/>
          <w:szCs w:val="20"/>
          <w:lang w:val="cs-CZ"/>
        </w:rPr>
        <w:t>dani z</w:t>
      </w:r>
      <w:r w:rsidR="00B112B6">
        <w:rPr>
          <w:rFonts w:ascii="Times New Roman" w:hAnsi="Times New Roman" w:cs="Times New Roman"/>
          <w:color w:val="auto"/>
          <w:sz w:val="20"/>
          <w:szCs w:val="20"/>
          <w:lang w:val="cs-CZ"/>
        </w:rPr>
        <w:t> </w:t>
      </w:r>
      <w:r w:rsidRPr="00CE6C28">
        <w:rPr>
          <w:rFonts w:ascii="Times New Roman" w:hAnsi="Times New Roman" w:cs="Times New Roman"/>
          <w:color w:val="auto"/>
          <w:sz w:val="20"/>
          <w:szCs w:val="20"/>
          <w:lang w:val="cs-CZ"/>
        </w:rPr>
        <w:t>přidané hodnoty.</w:t>
      </w:r>
    </w:p>
    <w:p w14:paraId="403CCC86" w14:textId="77777777" w:rsidR="00AF30CB" w:rsidRPr="00CE6C28" w:rsidRDefault="00AF30CB">
      <w:pPr>
        <w:spacing w:line="276" w:lineRule="auto"/>
        <w:jc w:val="both"/>
        <w:rPr>
          <w:rFonts w:ascii="Times New Roman" w:hAnsi="Times New Roman" w:cs="Times New Roman"/>
          <w:color w:val="auto"/>
          <w:sz w:val="20"/>
          <w:szCs w:val="20"/>
          <w:lang w:val="cs-CZ"/>
        </w:rPr>
      </w:pPr>
    </w:p>
    <w:p w14:paraId="777F0FE9" w14:textId="77777777" w:rsidR="000D0E94" w:rsidRPr="00CE6C28" w:rsidRDefault="00616265" w:rsidP="00AF1101">
      <w:pPr>
        <w:pStyle w:val="Nadpis2"/>
        <w:numPr>
          <w:ilvl w:val="0"/>
          <w:numId w:val="6"/>
        </w:numPr>
        <w:ind w:left="567" w:hanging="567"/>
        <w:rPr>
          <w:rFonts w:ascii="Times New Roman" w:hAnsi="Times New Roman" w:cs="Times New Roman"/>
          <w:color w:val="auto"/>
          <w:sz w:val="20"/>
          <w:szCs w:val="20"/>
          <w:lang w:val="cs-CZ"/>
        </w:rPr>
      </w:pPr>
      <w:bookmarkStart w:id="8" w:name="_cqkvye6wz99k" w:colFirst="0" w:colLast="0"/>
      <w:bookmarkEnd w:id="8"/>
      <w:r w:rsidRPr="00CE6C28">
        <w:rPr>
          <w:rFonts w:ascii="Times New Roman" w:hAnsi="Times New Roman" w:cs="Times New Roman"/>
          <w:color w:val="auto"/>
          <w:sz w:val="20"/>
          <w:szCs w:val="20"/>
          <w:lang w:val="cs-CZ"/>
        </w:rPr>
        <w:t>Budeme osobní údaje předávat někomu dalšímu?</w:t>
      </w:r>
    </w:p>
    <w:p w14:paraId="609258AD" w14:textId="77777777" w:rsidR="000D0E94" w:rsidRPr="00CE6C28" w:rsidRDefault="000D0E94">
      <w:pPr>
        <w:spacing w:line="276" w:lineRule="auto"/>
        <w:ind w:left="1240" w:hanging="620"/>
        <w:jc w:val="both"/>
        <w:rPr>
          <w:rFonts w:ascii="Times New Roman" w:hAnsi="Times New Roman" w:cs="Times New Roman"/>
          <w:color w:val="auto"/>
          <w:sz w:val="20"/>
          <w:szCs w:val="20"/>
          <w:lang w:val="cs-CZ"/>
        </w:rPr>
      </w:pPr>
    </w:p>
    <w:p w14:paraId="6960C893" w14:textId="3782EFBB" w:rsidR="000D0E94" w:rsidRPr="00CE6C28" w:rsidRDefault="00616265">
      <w:pPr>
        <w:spacing w:line="276" w:lineRule="auto"/>
        <w:jc w:val="both"/>
        <w:rPr>
          <w:rFonts w:ascii="Times New Roman" w:hAnsi="Times New Roman" w:cs="Times New Roman"/>
          <w:color w:val="auto"/>
          <w:sz w:val="20"/>
          <w:szCs w:val="20"/>
          <w:lang w:val="cs-CZ"/>
        </w:rPr>
      </w:pPr>
      <w:r w:rsidRPr="00CE6C28">
        <w:rPr>
          <w:rFonts w:ascii="Times New Roman" w:hAnsi="Times New Roman" w:cs="Times New Roman"/>
          <w:color w:val="auto"/>
          <w:sz w:val="20"/>
          <w:szCs w:val="20"/>
          <w:lang w:val="cs-CZ"/>
        </w:rPr>
        <w:t>Osobní údaje musíme v rámci zákonných mezí poskytnout orgánům státní správy, například správci daně, soudům, orgánům činným v trestním řízení nebo orgánům dohledu nad kapitálovým trhem.</w:t>
      </w:r>
      <w:r w:rsidR="00AF1101">
        <w:rPr>
          <w:rFonts w:ascii="Times New Roman" w:hAnsi="Times New Roman" w:cs="Times New Roman"/>
          <w:color w:val="auto"/>
          <w:sz w:val="20"/>
          <w:szCs w:val="20"/>
          <w:lang w:val="cs-CZ"/>
        </w:rPr>
        <w:t xml:space="preserve"> Jiným osobám </w:t>
      </w:r>
      <w:r w:rsidR="008E572D">
        <w:rPr>
          <w:rFonts w:ascii="Times New Roman" w:hAnsi="Times New Roman" w:cs="Times New Roman"/>
          <w:color w:val="auto"/>
          <w:sz w:val="20"/>
          <w:szCs w:val="20"/>
          <w:lang w:val="cs-CZ"/>
        </w:rPr>
        <w:t xml:space="preserve">je </w:t>
      </w:r>
      <w:r w:rsidRPr="00CE6C28">
        <w:rPr>
          <w:rFonts w:ascii="Times New Roman" w:hAnsi="Times New Roman" w:cs="Times New Roman"/>
          <w:color w:val="auto"/>
          <w:sz w:val="20"/>
          <w:szCs w:val="20"/>
          <w:lang w:val="cs-CZ"/>
        </w:rPr>
        <w:t>budeme předávat jen v</w:t>
      </w:r>
      <w:r w:rsidR="00AF1101">
        <w:rPr>
          <w:rFonts w:ascii="Times New Roman" w:hAnsi="Times New Roman" w:cs="Times New Roman"/>
          <w:color w:val="auto"/>
          <w:sz w:val="20"/>
          <w:szCs w:val="20"/>
          <w:lang w:val="cs-CZ"/>
        </w:rPr>
        <w:t xml:space="preserve"> souladu se zákonem, případně </w:t>
      </w:r>
      <w:r w:rsidRPr="00CE6C28">
        <w:rPr>
          <w:rFonts w:ascii="Times New Roman" w:hAnsi="Times New Roman" w:cs="Times New Roman"/>
          <w:color w:val="auto"/>
          <w:sz w:val="20"/>
          <w:szCs w:val="20"/>
          <w:lang w:val="cs-CZ"/>
        </w:rPr>
        <w:t>vyjádříte</w:t>
      </w:r>
      <w:r w:rsidR="00AF1101">
        <w:rPr>
          <w:rFonts w:ascii="Times New Roman" w:hAnsi="Times New Roman" w:cs="Times New Roman"/>
          <w:color w:val="auto"/>
          <w:sz w:val="20"/>
          <w:szCs w:val="20"/>
          <w:lang w:val="cs-CZ"/>
        </w:rPr>
        <w:t>-li</w:t>
      </w:r>
      <w:r w:rsidRPr="00CE6C28">
        <w:rPr>
          <w:rFonts w:ascii="Times New Roman" w:hAnsi="Times New Roman" w:cs="Times New Roman"/>
          <w:color w:val="auto"/>
          <w:sz w:val="20"/>
          <w:szCs w:val="20"/>
          <w:lang w:val="cs-CZ"/>
        </w:rPr>
        <w:t xml:space="preserve"> s tím souhlas.</w:t>
      </w:r>
    </w:p>
    <w:p w14:paraId="40FBA68A" w14:textId="5CB44C48" w:rsidR="000D0E94" w:rsidRDefault="000D0E94">
      <w:pPr>
        <w:spacing w:line="276" w:lineRule="auto"/>
        <w:jc w:val="both"/>
        <w:rPr>
          <w:rFonts w:ascii="Times New Roman" w:hAnsi="Times New Roman" w:cs="Times New Roman"/>
          <w:color w:val="auto"/>
          <w:sz w:val="20"/>
          <w:szCs w:val="20"/>
          <w:lang w:val="cs-CZ"/>
        </w:rPr>
      </w:pPr>
    </w:p>
    <w:p w14:paraId="0BDF459E" w14:textId="77777777" w:rsidR="000322CC" w:rsidRPr="00CE6C28" w:rsidRDefault="000322CC">
      <w:pPr>
        <w:spacing w:line="276" w:lineRule="auto"/>
        <w:jc w:val="both"/>
        <w:rPr>
          <w:rFonts w:ascii="Times New Roman" w:hAnsi="Times New Roman" w:cs="Times New Roman"/>
          <w:color w:val="auto"/>
          <w:sz w:val="20"/>
          <w:szCs w:val="20"/>
          <w:lang w:val="cs-CZ"/>
        </w:rPr>
      </w:pPr>
    </w:p>
    <w:p w14:paraId="1130CEA2" w14:textId="77777777" w:rsidR="000D0E94" w:rsidRPr="00CE6C28" w:rsidRDefault="00616265" w:rsidP="00AF1101">
      <w:pPr>
        <w:pStyle w:val="Nadpis2"/>
        <w:numPr>
          <w:ilvl w:val="0"/>
          <w:numId w:val="6"/>
        </w:numPr>
        <w:ind w:left="567" w:hanging="567"/>
        <w:rPr>
          <w:rFonts w:ascii="Times New Roman" w:hAnsi="Times New Roman" w:cs="Times New Roman"/>
          <w:color w:val="auto"/>
          <w:sz w:val="20"/>
          <w:szCs w:val="20"/>
          <w:lang w:val="cs-CZ"/>
        </w:rPr>
      </w:pPr>
      <w:bookmarkStart w:id="9" w:name="_oprmzv2xg49w" w:colFirst="0" w:colLast="0"/>
      <w:bookmarkEnd w:id="9"/>
      <w:r w:rsidRPr="00CE6C28">
        <w:rPr>
          <w:rFonts w:ascii="Times New Roman" w:hAnsi="Times New Roman" w:cs="Times New Roman"/>
          <w:color w:val="auto"/>
          <w:sz w:val="20"/>
          <w:szCs w:val="20"/>
          <w:lang w:val="cs-CZ"/>
        </w:rPr>
        <w:lastRenderedPageBreak/>
        <w:t>Budeme osobní údaje předávat do třetí země nebo mezinárodní organizace?</w:t>
      </w:r>
    </w:p>
    <w:p w14:paraId="1873CFCE" w14:textId="77777777" w:rsidR="000D0E94" w:rsidRPr="00CE6C28" w:rsidRDefault="000D0E94">
      <w:pPr>
        <w:spacing w:line="276" w:lineRule="auto"/>
        <w:ind w:left="1240" w:hanging="620"/>
        <w:jc w:val="both"/>
        <w:rPr>
          <w:rFonts w:ascii="Times New Roman" w:hAnsi="Times New Roman" w:cs="Times New Roman"/>
          <w:color w:val="auto"/>
          <w:sz w:val="20"/>
          <w:szCs w:val="20"/>
          <w:lang w:val="cs-CZ"/>
        </w:rPr>
      </w:pPr>
    </w:p>
    <w:p w14:paraId="2DF7D918" w14:textId="03041079" w:rsidR="000D0E94" w:rsidRPr="00CE6C28" w:rsidRDefault="00616265">
      <w:pPr>
        <w:spacing w:line="276" w:lineRule="auto"/>
        <w:jc w:val="both"/>
        <w:rPr>
          <w:rFonts w:ascii="Times New Roman" w:hAnsi="Times New Roman" w:cs="Times New Roman"/>
          <w:color w:val="auto"/>
          <w:sz w:val="20"/>
          <w:szCs w:val="20"/>
          <w:lang w:val="cs-CZ"/>
        </w:rPr>
      </w:pPr>
      <w:r w:rsidRPr="00CE6C28">
        <w:rPr>
          <w:rFonts w:ascii="Times New Roman" w:hAnsi="Times New Roman" w:cs="Times New Roman"/>
          <w:color w:val="auto"/>
          <w:sz w:val="20"/>
          <w:szCs w:val="20"/>
          <w:lang w:val="cs-CZ"/>
        </w:rPr>
        <w:t>Osobní údaje nebudeme předávat do zemí mimo Evropskou unii nebo Evropský hospodářských prostor, ani do</w:t>
      </w:r>
      <w:r w:rsidR="00B112B6">
        <w:rPr>
          <w:rFonts w:ascii="Times New Roman" w:hAnsi="Times New Roman" w:cs="Times New Roman"/>
          <w:color w:val="auto"/>
          <w:sz w:val="20"/>
          <w:szCs w:val="20"/>
          <w:lang w:val="cs-CZ"/>
        </w:rPr>
        <w:t> </w:t>
      </w:r>
      <w:r w:rsidRPr="00CE6C28">
        <w:rPr>
          <w:rFonts w:ascii="Times New Roman" w:hAnsi="Times New Roman" w:cs="Times New Roman"/>
          <w:color w:val="auto"/>
          <w:sz w:val="20"/>
          <w:szCs w:val="20"/>
          <w:lang w:val="cs-CZ"/>
        </w:rPr>
        <w:t>žádné mezinárodní organizace.</w:t>
      </w:r>
    </w:p>
    <w:p w14:paraId="18503D98" w14:textId="77777777" w:rsidR="000D0E94" w:rsidRPr="00CE6C28" w:rsidRDefault="000D0E94">
      <w:pPr>
        <w:spacing w:line="276" w:lineRule="auto"/>
        <w:jc w:val="both"/>
        <w:rPr>
          <w:rFonts w:ascii="Times New Roman" w:hAnsi="Times New Roman" w:cs="Times New Roman"/>
          <w:color w:val="auto"/>
          <w:sz w:val="20"/>
          <w:szCs w:val="20"/>
          <w:lang w:val="cs-CZ"/>
        </w:rPr>
      </w:pPr>
    </w:p>
    <w:p w14:paraId="5957BBD2" w14:textId="77777777" w:rsidR="000D0E94" w:rsidRPr="00CE6C28" w:rsidRDefault="00616265" w:rsidP="00AF1101">
      <w:pPr>
        <w:pStyle w:val="Nadpis2"/>
        <w:numPr>
          <w:ilvl w:val="0"/>
          <w:numId w:val="6"/>
        </w:numPr>
        <w:ind w:left="567" w:hanging="567"/>
        <w:rPr>
          <w:rFonts w:ascii="Times New Roman" w:hAnsi="Times New Roman" w:cs="Times New Roman"/>
          <w:color w:val="auto"/>
          <w:sz w:val="20"/>
          <w:szCs w:val="20"/>
          <w:lang w:val="cs-CZ"/>
        </w:rPr>
      </w:pPr>
      <w:bookmarkStart w:id="10" w:name="_ysmk4lscfi7t" w:colFirst="0" w:colLast="0"/>
      <w:bookmarkEnd w:id="10"/>
      <w:r w:rsidRPr="00CE6C28">
        <w:rPr>
          <w:rFonts w:ascii="Times New Roman" w:hAnsi="Times New Roman" w:cs="Times New Roman"/>
          <w:color w:val="auto"/>
          <w:sz w:val="20"/>
          <w:szCs w:val="20"/>
          <w:lang w:val="cs-CZ"/>
        </w:rPr>
        <w:t>Jak dlouho budeme osobní údaje ukládat?</w:t>
      </w:r>
    </w:p>
    <w:p w14:paraId="15CD4BB2" w14:textId="77777777" w:rsidR="000D0E94" w:rsidRPr="00CE6C28" w:rsidRDefault="000D0E94">
      <w:pPr>
        <w:spacing w:line="276" w:lineRule="auto"/>
        <w:ind w:left="1240" w:hanging="620"/>
        <w:jc w:val="both"/>
        <w:rPr>
          <w:rFonts w:ascii="Times New Roman" w:hAnsi="Times New Roman" w:cs="Times New Roman"/>
          <w:color w:val="auto"/>
          <w:sz w:val="20"/>
          <w:szCs w:val="20"/>
          <w:lang w:val="cs-CZ"/>
        </w:rPr>
      </w:pPr>
    </w:p>
    <w:p w14:paraId="7FDDAE6C" w14:textId="4DF89B77" w:rsidR="000D0E94" w:rsidRPr="00CE6C28" w:rsidRDefault="00616265">
      <w:pPr>
        <w:spacing w:line="276" w:lineRule="auto"/>
        <w:jc w:val="both"/>
        <w:rPr>
          <w:rFonts w:ascii="Times New Roman" w:hAnsi="Times New Roman" w:cs="Times New Roman"/>
          <w:color w:val="auto"/>
          <w:sz w:val="20"/>
          <w:szCs w:val="20"/>
          <w:lang w:val="cs-CZ"/>
        </w:rPr>
      </w:pPr>
      <w:r w:rsidRPr="00CE6C28">
        <w:rPr>
          <w:rFonts w:ascii="Times New Roman" w:hAnsi="Times New Roman" w:cs="Times New Roman"/>
          <w:color w:val="auto"/>
          <w:sz w:val="20"/>
          <w:szCs w:val="20"/>
          <w:lang w:val="cs-CZ"/>
        </w:rPr>
        <w:t>Osobní údaje budou zpracovávány a ukládány nejméně po dobu trvání smlouvy. Některé osobní údaje potřebné např. pro daňové a fakturační povinnosti budou uchovávány déle, zpravidla 5 let počínaje rokem následujícím od</w:t>
      </w:r>
      <w:r w:rsidR="00B112B6">
        <w:rPr>
          <w:rFonts w:ascii="Times New Roman" w:hAnsi="Times New Roman" w:cs="Times New Roman"/>
          <w:color w:val="auto"/>
          <w:sz w:val="20"/>
          <w:szCs w:val="20"/>
          <w:lang w:val="cs-CZ"/>
        </w:rPr>
        <w:t> </w:t>
      </w:r>
      <w:r w:rsidRPr="00CE6C28">
        <w:rPr>
          <w:rFonts w:ascii="Times New Roman" w:hAnsi="Times New Roman" w:cs="Times New Roman"/>
          <w:color w:val="auto"/>
          <w:sz w:val="20"/>
          <w:szCs w:val="20"/>
          <w:lang w:val="cs-CZ"/>
        </w:rPr>
        <w:t>vzniku uchovávané skutečnosti.</w:t>
      </w:r>
    </w:p>
    <w:p w14:paraId="76795F5D" w14:textId="77777777" w:rsidR="000D0E94" w:rsidRPr="00CE6C28" w:rsidRDefault="000D0E94">
      <w:pPr>
        <w:spacing w:line="276" w:lineRule="auto"/>
        <w:jc w:val="both"/>
        <w:rPr>
          <w:rFonts w:ascii="Times New Roman" w:hAnsi="Times New Roman" w:cs="Times New Roman"/>
          <w:color w:val="auto"/>
          <w:sz w:val="20"/>
          <w:szCs w:val="20"/>
          <w:lang w:val="cs-CZ"/>
        </w:rPr>
      </w:pPr>
    </w:p>
    <w:p w14:paraId="294C75FC" w14:textId="77777777" w:rsidR="000D0E94" w:rsidRPr="00CE6C28" w:rsidRDefault="00616265">
      <w:pPr>
        <w:spacing w:line="276" w:lineRule="auto"/>
        <w:jc w:val="both"/>
        <w:rPr>
          <w:rFonts w:ascii="Times New Roman" w:hAnsi="Times New Roman" w:cs="Times New Roman"/>
          <w:color w:val="auto"/>
          <w:sz w:val="20"/>
          <w:szCs w:val="20"/>
          <w:lang w:val="cs-CZ"/>
        </w:rPr>
      </w:pPr>
      <w:r w:rsidRPr="00CE6C28">
        <w:rPr>
          <w:rFonts w:ascii="Times New Roman" w:hAnsi="Times New Roman" w:cs="Times New Roman"/>
          <w:color w:val="auto"/>
          <w:sz w:val="20"/>
          <w:szCs w:val="20"/>
          <w:lang w:val="cs-CZ"/>
        </w:rPr>
        <w:t>Osobní údaje, které jsou důležité pro uplatnění oprávněných zájmů správce</w:t>
      </w:r>
      <w:r w:rsidR="00B178D7">
        <w:rPr>
          <w:rFonts w:ascii="Times New Roman" w:hAnsi="Times New Roman" w:cs="Times New Roman"/>
          <w:color w:val="auto"/>
          <w:sz w:val="20"/>
          <w:szCs w:val="20"/>
          <w:lang w:val="cs-CZ"/>
        </w:rPr>
        <w:t>,</w:t>
      </w:r>
      <w:r w:rsidRPr="00CE6C28">
        <w:rPr>
          <w:rFonts w:ascii="Times New Roman" w:hAnsi="Times New Roman" w:cs="Times New Roman"/>
          <w:color w:val="auto"/>
          <w:sz w:val="20"/>
          <w:szCs w:val="20"/>
          <w:lang w:val="cs-CZ"/>
        </w:rPr>
        <w:t xml:space="preserve"> budou uchovávány maximálně po dobu 3 let od konce smluvního vztahu se správcem.</w:t>
      </w:r>
    </w:p>
    <w:p w14:paraId="7557207B" w14:textId="77777777" w:rsidR="000D0E94" w:rsidRPr="00CE6C28" w:rsidRDefault="000D0E94">
      <w:pPr>
        <w:spacing w:line="276" w:lineRule="auto"/>
        <w:jc w:val="both"/>
        <w:rPr>
          <w:rFonts w:ascii="Times New Roman" w:hAnsi="Times New Roman" w:cs="Times New Roman"/>
          <w:color w:val="auto"/>
          <w:sz w:val="20"/>
          <w:szCs w:val="20"/>
          <w:lang w:val="cs-CZ"/>
        </w:rPr>
      </w:pPr>
    </w:p>
    <w:p w14:paraId="2A860A04" w14:textId="77777777" w:rsidR="000D0E94" w:rsidRPr="00CE6C28" w:rsidRDefault="00616265">
      <w:pPr>
        <w:spacing w:line="276" w:lineRule="auto"/>
        <w:jc w:val="both"/>
        <w:rPr>
          <w:rFonts w:ascii="Times New Roman" w:hAnsi="Times New Roman" w:cs="Times New Roman"/>
          <w:color w:val="auto"/>
          <w:sz w:val="20"/>
          <w:szCs w:val="20"/>
          <w:lang w:val="cs-CZ"/>
        </w:rPr>
      </w:pPr>
      <w:r w:rsidRPr="00CE6C28">
        <w:rPr>
          <w:rFonts w:ascii="Times New Roman" w:hAnsi="Times New Roman" w:cs="Times New Roman"/>
          <w:color w:val="auto"/>
          <w:sz w:val="20"/>
          <w:szCs w:val="20"/>
          <w:lang w:val="cs-CZ"/>
        </w:rPr>
        <w:t xml:space="preserve">Osobní údaje zpracovávané pro marketingové účely budou uchovávány maximálně po dobu </w:t>
      </w:r>
      <w:r w:rsidR="00A60D4C">
        <w:rPr>
          <w:rFonts w:ascii="Times New Roman" w:hAnsi="Times New Roman" w:cs="Times New Roman"/>
          <w:color w:val="auto"/>
          <w:sz w:val="20"/>
          <w:szCs w:val="20"/>
          <w:lang w:val="cs-CZ"/>
        </w:rPr>
        <w:t xml:space="preserve">5 let </w:t>
      </w:r>
      <w:r w:rsidRPr="00CE6C28">
        <w:rPr>
          <w:rFonts w:ascii="Times New Roman" w:hAnsi="Times New Roman" w:cs="Times New Roman"/>
          <w:color w:val="auto"/>
          <w:sz w:val="20"/>
          <w:szCs w:val="20"/>
          <w:lang w:val="cs-CZ"/>
        </w:rPr>
        <w:t>od jejich získání.</w:t>
      </w:r>
    </w:p>
    <w:p w14:paraId="733B14B1" w14:textId="77777777" w:rsidR="000D0E94" w:rsidRPr="00CE6C28" w:rsidRDefault="000D0E94">
      <w:pPr>
        <w:spacing w:line="276" w:lineRule="auto"/>
        <w:jc w:val="both"/>
        <w:rPr>
          <w:rFonts w:ascii="Times New Roman" w:hAnsi="Times New Roman" w:cs="Times New Roman"/>
          <w:color w:val="auto"/>
          <w:sz w:val="20"/>
          <w:szCs w:val="20"/>
          <w:lang w:val="cs-CZ"/>
        </w:rPr>
      </w:pPr>
    </w:p>
    <w:p w14:paraId="3C95B0F4" w14:textId="55711633" w:rsidR="000D0E94" w:rsidRPr="00CE6C28" w:rsidRDefault="00616265">
      <w:pPr>
        <w:spacing w:line="276" w:lineRule="auto"/>
        <w:jc w:val="both"/>
        <w:rPr>
          <w:rFonts w:ascii="Times New Roman" w:hAnsi="Times New Roman" w:cs="Times New Roman"/>
          <w:color w:val="auto"/>
          <w:sz w:val="20"/>
          <w:szCs w:val="20"/>
          <w:lang w:val="cs-CZ"/>
        </w:rPr>
      </w:pPr>
      <w:r w:rsidRPr="00CE6C28">
        <w:rPr>
          <w:rFonts w:ascii="Times New Roman" w:hAnsi="Times New Roman" w:cs="Times New Roman"/>
          <w:color w:val="auto"/>
          <w:sz w:val="20"/>
          <w:szCs w:val="20"/>
          <w:lang w:val="cs-CZ"/>
        </w:rPr>
        <w:t>Osobní údaje nebudou nikdy uchovávány déle, než je zákonem stanovené maximum. Po uplynutí archivační doby budou osobní údaje bezpečně a nenávratně zničeny tak, aby nemohlo dojít k</w:t>
      </w:r>
      <w:r w:rsidR="00BC2DE1">
        <w:rPr>
          <w:rFonts w:ascii="Times New Roman" w:hAnsi="Times New Roman" w:cs="Times New Roman"/>
          <w:color w:val="auto"/>
          <w:sz w:val="20"/>
          <w:szCs w:val="20"/>
          <w:lang w:val="cs-CZ"/>
        </w:rPr>
        <w:t> </w:t>
      </w:r>
      <w:r w:rsidRPr="00CE6C28">
        <w:rPr>
          <w:rFonts w:ascii="Times New Roman" w:hAnsi="Times New Roman" w:cs="Times New Roman"/>
          <w:color w:val="auto"/>
          <w:sz w:val="20"/>
          <w:szCs w:val="20"/>
          <w:lang w:val="cs-CZ"/>
        </w:rPr>
        <w:t>jejich zneužití.</w:t>
      </w:r>
    </w:p>
    <w:p w14:paraId="55B254C9" w14:textId="77777777" w:rsidR="000D0E94" w:rsidRPr="00CE6C28" w:rsidRDefault="000D0E94">
      <w:pPr>
        <w:spacing w:line="276" w:lineRule="auto"/>
        <w:jc w:val="both"/>
        <w:rPr>
          <w:rFonts w:ascii="Times New Roman" w:hAnsi="Times New Roman" w:cs="Times New Roman"/>
          <w:color w:val="auto"/>
          <w:sz w:val="20"/>
          <w:szCs w:val="20"/>
          <w:lang w:val="cs-CZ"/>
        </w:rPr>
      </w:pPr>
    </w:p>
    <w:p w14:paraId="356B7C2F" w14:textId="77777777" w:rsidR="000D0E94" w:rsidRPr="00CE6C28" w:rsidRDefault="00616265" w:rsidP="00A60D4C">
      <w:pPr>
        <w:pStyle w:val="Nadpis2"/>
        <w:numPr>
          <w:ilvl w:val="0"/>
          <w:numId w:val="6"/>
        </w:numPr>
        <w:ind w:left="567" w:hanging="567"/>
        <w:rPr>
          <w:rFonts w:ascii="Times New Roman" w:hAnsi="Times New Roman" w:cs="Times New Roman"/>
          <w:color w:val="auto"/>
          <w:sz w:val="20"/>
          <w:szCs w:val="20"/>
          <w:lang w:val="cs-CZ"/>
        </w:rPr>
      </w:pPr>
      <w:bookmarkStart w:id="11" w:name="_89dwmy7zxm7n" w:colFirst="0" w:colLast="0"/>
      <w:bookmarkEnd w:id="11"/>
      <w:r w:rsidRPr="00CE6C28">
        <w:rPr>
          <w:rFonts w:ascii="Times New Roman" w:hAnsi="Times New Roman" w:cs="Times New Roman"/>
          <w:color w:val="auto"/>
          <w:sz w:val="20"/>
          <w:szCs w:val="20"/>
          <w:lang w:val="cs-CZ"/>
        </w:rPr>
        <w:t>Jaká jsou vaše práva související se zpracováváním osobních údajů a jak je můžete uplatnit?</w:t>
      </w:r>
    </w:p>
    <w:p w14:paraId="7787F6C1" w14:textId="77777777" w:rsidR="000D0E94" w:rsidRPr="00CE6C28" w:rsidRDefault="000D0E94">
      <w:pPr>
        <w:spacing w:line="276" w:lineRule="auto"/>
        <w:jc w:val="both"/>
        <w:rPr>
          <w:rFonts w:ascii="Times New Roman" w:hAnsi="Times New Roman" w:cs="Times New Roman"/>
          <w:color w:val="auto"/>
          <w:sz w:val="20"/>
          <w:szCs w:val="20"/>
          <w:lang w:val="cs-CZ"/>
        </w:rPr>
      </w:pPr>
    </w:p>
    <w:p w14:paraId="36124898" w14:textId="6E6D7792" w:rsidR="000D0E94" w:rsidRPr="00CE6C28" w:rsidRDefault="00616265">
      <w:pPr>
        <w:spacing w:line="276" w:lineRule="auto"/>
        <w:jc w:val="both"/>
        <w:rPr>
          <w:rFonts w:ascii="Times New Roman" w:hAnsi="Times New Roman" w:cs="Times New Roman"/>
          <w:color w:val="auto"/>
          <w:sz w:val="20"/>
          <w:szCs w:val="20"/>
          <w:lang w:val="cs-CZ"/>
        </w:rPr>
      </w:pPr>
      <w:r w:rsidRPr="00CE6C28">
        <w:rPr>
          <w:rFonts w:ascii="Times New Roman" w:hAnsi="Times New Roman" w:cs="Times New Roman"/>
          <w:color w:val="auto"/>
          <w:sz w:val="20"/>
          <w:szCs w:val="20"/>
          <w:lang w:val="cs-CZ"/>
        </w:rPr>
        <w:t>Správce d</w:t>
      </w:r>
      <w:r w:rsidR="00F95985" w:rsidRPr="00CE6C28">
        <w:rPr>
          <w:rFonts w:ascii="Times New Roman" w:hAnsi="Times New Roman" w:cs="Times New Roman"/>
          <w:color w:val="auto"/>
          <w:sz w:val="20"/>
          <w:szCs w:val="20"/>
          <w:lang w:val="cs-CZ"/>
        </w:rPr>
        <w:t>ělá vše pro to, aby zpracování v</w:t>
      </w:r>
      <w:r w:rsidRPr="00CE6C28">
        <w:rPr>
          <w:rFonts w:ascii="Times New Roman" w:hAnsi="Times New Roman" w:cs="Times New Roman"/>
          <w:color w:val="auto"/>
          <w:sz w:val="20"/>
          <w:szCs w:val="20"/>
          <w:lang w:val="cs-CZ"/>
        </w:rPr>
        <w:t>ašich údajů probíhalo řádně a především bezpečně. Vám jsou garantována práva popsána v tomto článku, která můžete u</w:t>
      </w:r>
      <w:r w:rsidR="00BC2DE1">
        <w:rPr>
          <w:rFonts w:ascii="Times New Roman" w:hAnsi="Times New Roman" w:cs="Times New Roman"/>
          <w:color w:val="auto"/>
          <w:sz w:val="20"/>
          <w:szCs w:val="20"/>
          <w:lang w:val="cs-CZ"/>
        </w:rPr>
        <w:t> </w:t>
      </w:r>
      <w:r w:rsidRPr="00CE6C28">
        <w:rPr>
          <w:rFonts w:ascii="Times New Roman" w:hAnsi="Times New Roman" w:cs="Times New Roman"/>
          <w:color w:val="auto"/>
          <w:sz w:val="20"/>
          <w:szCs w:val="20"/>
          <w:lang w:val="cs-CZ"/>
        </w:rPr>
        <w:t>správce uplatnit.</w:t>
      </w:r>
    </w:p>
    <w:p w14:paraId="7677BA12" w14:textId="77777777" w:rsidR="000D0E94" w:rsidRPr="00CE6C28" w:rsidRDefault="000D0E94">
      <w:pPr>
        <w:spacing w:line="276" w:lineRule="auto"/>
        <w:jc w:val="both"/>
        <w:rPr>
          <w:rFonts w:ascii="Times New Roman" w:hAnsi="Times New Roman" w:cs="Times New Roman"/>
          <w:color w:val="auto"/>
          <w:sz w:val="20"/>
          <w:szCs w:val="20"/>
          <w:lang w:val="cs-CZ"/>
        </w:rPr>
      </w:pPr>
    </w:p>
    <w:p w14:paraId="6A2A2FFC" w14:textId="77777777" w:rsidR="000D0E94" w:rsidRPr="00CE6C28" w:rsidRDefault="00616265">
      <w:pPr>
        <w:spacing w:line="276" w:lineRule="auto"/>
        <w:jc w:val="both"/>
        <w:rPr>
          <w:rFonts w:ascii="Times New Roman" w:hAnsi="Times New Roman" w:cs="Times New Roman"/>
          <w:b/>
          <w:color w:val="auto"/>
          <w:sz w:val="20"/>
          <w:szCs w:val="20"/>
          <w:lang w:val="cs-CZ"/>
        </w:rPr>
      </w:pPr>
      <w:r w:rsidRPr="00CE6C28">
        <w:rPr>
          <w:rFonts w:ascii="Times New Roman" w:hAnsi="Times New Roman" w:cs="Times New Roman"/>
          <w:b/>
          <w:color w:val="auto"/>
          <w:sz w:val="20"/>
          <w:szCs w:val="20"/>
          <w:lang w:val="cs-CZ"/>
        </w:rPr>
        <w:t>Jak můžete svá práva uplatnit</w:t>
      </w:r>
    </w:p>
    <w:p w14:paraId="6F7FC2AA" w14:textId="77777777" w:rsidR="000D0E94" w:rsidRPr="00CE6C28" w:rsidRDefault="000D0E94">
      <w:pPr>
        <w:spacing w:line="276" w:lineRule="auto"/>
        <w:jc w:val="both"/>
        <w:rPr>
          <w:rFonts w:ascii="Times New Roman" w:hAnsi="Times New Roman" w:cs="Times New Roman"/>
          <w:b/>
          <w:color w:val="auto"/>
          <w:sz w:val="20"/>
          <w:szCs w:val="20"/>
          <w:lang w:val="cs-CZ"/>
        </w:rPr>
      </w:pPr>
    </w:p>
    <w:p w14:paraId="135BF816" w14:textId="52D96964" w:rsidR="000D0E94" w:rsidRPr="00CE6C28" w:rsidRDefault="00616265">
      <w:pPr>
        <w:spacing w:line="276" w:lineRule="auto"/>
        <w:jc w:val="both"/>
        <w:rPr>
          <w:rFonts w:ascii="Times New Roman" w:hAnsi="Times New Roman" w:cs="Times New Roman"/>
          <w:color w:val="auto"/>
          <w:sz w:val="20"/>
          <w:szCs w:val="20"/>
          <w:lang w:val="cs-CZ"/>
        </w:rPr>
      </w:pPr>
      <w:r w:rsidRPr="00CE6C28">
        <w:rPr>
          <w:rFonts w:ascii="Times New Roman" w:hAnsi="Times New Roman" w:cs="Times New Roman"/>
          <w:color w:val="auto"/>
          <w:sz w:val="20"/>
          <w:szCs w:val="20"/>
          <w:lang w:val="cs-CZ"/>
        </w:rPr>
        <w:t xml:space="preserve">Jednotlivá práva můžete uplatnit </w:t>
      </w:r>
      <w:r w:rsidR="00A60D4C">
        <w:rPr>
          <w:rFonts w:ascii="Times New Roman" w:hAnsi="Times New Roman" w:cs="Times New Roman"/>
          <w:color w:val="auto"/>
          <w:sz w:val="20"/>
          <w:szCs w:val="20"/>
          <w:lang w:val="cs-CZ"/>
        </w:rPr>
        <w:t xml:space="preserve">požadavkem zaslaným </w:t>
      </w:r>
      <w:r w:rsidR="008E572D">
        <w:rPr>
          <w:rFonts w:ascii="Times New Roman" w:hAnsi="Times New Roman" w:cs="Times New Roman"/>
          <w:color w:val="auto"/>
          <w:sz w:val="20"/>
          <w:szCs w:val="20"/>
          <w:lang w:val="cs-CZ"/>
        </w:rPr>
        <w:t>o</w:t>
      </w:r>
      <w:r w:rsidR="008E572D" w:rsidRPr="00A60D4C">
        <w:rPr>
          <w:rFonts w:ascii="Times New Roman" w:hAnsi="Times New Roman" w:cs="Times New Roman"/>
          <w:color w:val="auto"/>
          <w:sz w:val="20"/>
          <w:szCs w:val="20"/>
          <w:lang w:val="cs-CZ"/>
        </w:rPr>
        <w:t>sob</w:t>
      </w:r>
      <w:r w:rsidR="008E572D">
        <w:rPr>
          <w:rFonts w:ascii="Times New Roman" w:hAnsi="Times New Roman" w:cs="Times New Roman"/>
          <w:color w:val="auto"/>
          <w:sz w:val="20"/>
          <w:szCs w:val="20"/>
          <w:lang w:val="cs-CZ"/>
        </w:rPr>
        <w:t>ě</w:t>
      </w:r>
      <w:r w:rsidR="008E572D" w:rsidRPr="00A60D4C">
        <w:rPr>
          <w:rFonts w:ascii="Times New Roman" w:hAnsi="Times New Roman" w:cs="Times New Roman"/>
          <w:color w:val="auto"/>
          <w:sz w:val="20"/>
          <w:szCs w:val="20"/>
          <w:lang w:val="cs-CZ"/>
        </w:rPr>
        <w:t xml:space="preserve"> </w:t>
      </w:r>
      <w:r w:rsidR="00A60D4C" w:rsidRPr="00A60D4C">
        <w:rPr>
          <w:rFonts w:ascii="Times New Roman" w:hAnsi="Times New Roman" w:cs="Times New Roman"/>
          <w:color w:val="auto"/>
          <w:sz w:val="20"/>
          <w:szCs w:val="20"/>
          <w:lang w:val="cs-CZ"/>
        </w:rPr>
        <w:t>zodpovědn</w:t>
      </w:r>
      <w:r w:rsidR="008E572D">
        <w:rPr>
          <w:rFonts w:ascii="Times New Roman" w:hAnsi="Times New Roman" w:cs="Times New Roman"/>
          <w:color w:val="auto"/>
          <w:sz w:val="20"/>
          <w:szCs w:val="20"/>
          <w:lang w:val="cs-CZ"/>
        </w:rPr>
        <w:t>é</w:t>
      </w:r>
      <w:r w:rsidR="00A60D4C" w:rsidRPr="00A60D4C">
        <w:rPr>
          <w:rFonts w:ascii="Times New Roman" w:hAnsi="Times New Roman" w:cs="Times New Roman"/>
          <w:color w:val="auto"/>
          <w:sz w:val="20"/>
          <w:szCs w:val="20"/>
          <w:lang w:val="cs-CZ"/>
        </w:rPr>
        <w:t xml:space="preserve"> za ochranu osobních údajů</w:t>
      </w:r>
      <w:r w:rsidR="00A60D4C">
        <w:rPr>
          <w:rFonts w:ascii="Times New Roman" w:hAnsi="Times New Roman" w:cs="Times New Roman"/>
          <w:color w:val="auto"/>
          <w:sz w:val="20"/>
          <w:szCs w:val="20"/>
          <w:lang w:val="cs-CZ"/>
        </w:rPr>
        <w:t>, jak je uvedeno výše</w:t>
      </w:r>
      <w:r w:rsidR="008E572D">
        <w:rPr>
          <w:rFonts w:ascii="Times New Roman" w:hAnsi="Times New Roman" w:cs="Times New Roman"/>
          <w:color w:val="auto"/>
          <w:sz w:val="20"/>
          <w:szCs w:val="20"/>
          <w:lang w:val="cs-CZ"/>
        </w:rPr>
        <w:t xml:space="preserve"> v článku 2</w:t>
      </w:r>
      <w:r w:rsidRPr="00CE6C28">
        <w:rPr>
          <w:rFonts w:ascii="Times New Roman" w:hAnsi="Times New Roman" w:cs="Times New Roman"/>
          <w:color w:val="auto"/>
          <w:sz w:val="20"/>
          <w:szCs w:val="20"/>
          <w:lang w:val="cs-CZ"/>
        </w:rPr>
        <w:t>.</w:t>
      </w:r>
    </w:p>
    <w:p w14:paraId="4A490F13" w14:textId="77777777" w:rsidR="000D0E94" w:rsidRPr="00CE6C28" w:rsidRDefault="000D0E94">
      <w:pPr>
        <w:spacing w:line="276" w:lineRule="auto"/>
        <w:jc w:val="both"/>
        <w:rPr>
          <w:rFonts w:ascii="Times New Roman" w:hAnsi="Times New Roman" w:cs="Times New Roman"/>
          <w:color w:val="auto"/>
          <w:sz w:val="20"/>
          <w:szCs w:val="20"/>
          <w:lang w:val="cs-CZ"/>
        </w:rPr>
      </w:pPr>
    </w:p>
    <w:p w14:paraId="6FD436BF" w14:textId="6D241FD3" w:rsidR="000D0E94" w:rsidRPr="00CE6C28" w:rsidRDefault="00F95985">
      <w:pPr>
        <w:spacing w:line="276" w:lineRule="auto"/>
        <w:jc w:val="both"/>
        <w:rPr>
          <w:rFonts w:ascii="Times New Roman" w:hAnsi="Times New Roman" w:cs="Times New Roman"/>
          <w:color w:val="auto"/>
          <w:sz w:val="20"/>
          <w:szCs w:val="20"/>
          <w:lang w:val="cs-CZ"/>
        </w:rPr>
      </w:pPr>
      <w:r w:rsidRPr="00CE6C28">
        <w:rPr>
          <w:rFonts w:ascii="Times New Roman" w:hAnsi="Times New Roman" w:cs="Times New Roman"/>
          <w:color w:val="auto"/>
          <w:sz w:val="20"/>
          <w:szCs w:val="20"/>
          <w:lang w:val="cs-CZ"/>
        </w:rPr>
        <w:t>Veškerá sdělení a vyjádření k v</w:t>
      </w:r>
      <w:r w:rsidR="00616265" w:rsidRPr="00CE6C28">
        <w:rPr>
          <w:rFonts w:ascii="Times New Roman" w:hAnsi="Times New Roman" w:cs="Times New Roman"/>
          <w:color w:val="auto"/>
          <w:sz w:val="20"/>
          <w:szCs w:val="20"/>
          <w:lang w:val="cs-CZ"/>
        </w:rPr>
        <w:t>ámi uplatněným právům poskytuje správce bezplatně. Pokud by však byla žádost zjevně nedůvodná nebo nepřiměřená, zejména proto, že by se opakovala, je správce oprávněn si účtovat přim</w:t>
      </w:r>
      <w:r w:rsidR="001477D9" w:rsidRPr="00CE6C28">
        <w:rPr>
          <w:rFonts w:ascii="Times New Roman" w:hAnsi="Times New Roman" w:cs="Times New Roman"/>
          <w:color w:val="auto"/>
          <w:sz w:val="20"/>
          <w:szCs w:val="20"/>
          <w:lang w:val="cs-CZ"/>
        </w:rPr>
        <w:t>ěřený poplatek zohledňující adm</w:t>
      </w:r>
      <w:r w:rsidR="00A60D4C">
        <w:rPr>
          <w:rFonts w:ascii="Times New Roman" w:hAnsi="Times New Roman" w:cs="Times New Roman"/>
          <w:color w:val="auto"/>
          <w:sz w:val="20"/>
          <w:szCs w:val="20"/>
          <w:lang w:val="cs-CZ"/>
        </w:rPr>
        <w:t>i</w:t>
      </w:r>
      <w:r w:rsidR="00616265" w:rsidRPr="00CE6C28">
        <w:rPr>
          <w:rFonts w:ascii="Times New Roman" w:hAnsi="Times New Roman" w:cs="Times New Roman"/>
          <w:color w:val="auto"/>
          <w:sz w:val="20"/>
          <w:szCs w:val="20"/>
          <w:lang w:val="cs-CZ"/>
        </w:rPr>
        <w:t>nistrativní náklady spojené s</w:t>
      </w:r>
      <w:r w:rsidR="00BC2DE1">
        <w:rPr>
          <w:rFonts w:ascii="Times New Roman" w:hAnsi="Times New Roman" w:cs="Times New Roman"/>
          <w:color w:val="auto"/>
          <w:sz w:val="20"/>
          <w:szCs w:val="20"/>
          <w:lang w:val="cs-CZ"/>
        </w:rPr>
        <w:t> </w:t>
      </w:r>
      <w:r w:rsidR="00616265" w:rsidRPr="00CE6C28">
        <w:rPr>
          <w:rFonts w:ascii="Times New Roman" w:hAnsi="Times New Roman" w:cs="Times New Roman"/>
          <w:color w:val="auto"/>
          <w:sz w:val="20"/>
          <w:szCs w:val="20"/>
          <w:lang w:val="cs-CZ"/>
        </w:rPr>
        <w:t>poskytnutím požadovaných informací. V případě opakovaného uplatnění žádosti poskytnutí kopií zpracovávaných osobních údajů si správce vyhrazuje právo z tohoto důvodu účtovat přiměřený poplatek za</w:t>
      </w:r>
      <w:r w:rsidR="00BC2DE1">
        <w:rPr>
          <w:rFonts w:ascii="Times New Roman" w:hAnsi="Times New Roman" w:cs="Times New Roman"/>
          <w:color w:val="auto"/>
          <w:sz w:val="20"/>
          <w:szCs w:val="20"/>
          <w:lang w:val="cs-CZ"/>
        </w:rPr>
        <w:t> </w:t>
      </w:r>
      <w:r w:rsidR="00616265" w:rsidRPr="00CE6C28">
        <w:rPr>
          <w:rFonts w:ascii="Times New Roman" w:hAnsi="Times New Roman" w:cs="Times New Roman"/>
          <w:color w:val="auto"/>
          <w:sz w:val="20"/>
          <w:szCs w:val="20"/>
          <w:lang w:val="cs-CZ"/>
        </w:rPr>
        <w:t>administrativní náklady.</w:t>
      </w:r>
    </w:p>
    <w:p w14:paraId="3B453E57" w14:textId="77777777" w:rsidR="000D0E94" w:rsidRPr="00CE6C28" w:rsidRDefault="000D0E94">
      <w:pPr>
        <w:spacing w:line="276" w:lineRule="auto"/>
        <w:jc w:val="both"/>
        <w:rPr>
          <w:rFonts w:ascii="Times New Roman" w:hAnsi="Times New Roman" w:cs="Times New Roman"/>
          <w:color w:val="auto"/>
          <w:sz w:val="20"/>
          <w:szCs w:val="20"/>
          <w:lang w:val="cs-CZ"/>
        </w:rPr>
      </w:pPr>
    </w:p>
    <w:p w14:paraId="6A755A4F" w14:textId="280AEC60" w:rsidR="000D0E94" w:rsidRPr="00CE6C28" w:rsidRDefault="00616265">
      <w:pPr>
        <w:spacing w:line="276" w:lineRule="auto"/>
        <w:jc w:val="both"/>
        <w:rPr>
          <w:rFonts w:ascii="Times New Roman" w:hAnsi="Times New Roman" w:cs="Times New Roman"/>
          <w:color w:val="auto"/>
          <w:sz w:val="20"/>
          <w:szCs w:val="20"/>
          <w:lang w:val="cs-CZ"/>
        </w:rPr>
      </w:pPr>
      <w:r w:rsidRPr="00CE6C28">
        <w:rPr>
          <w:rFonts w:ascii="Times New Roman" w:hAnsi="Times New Roman" w:cs="Times New Roman"/>
          <w:color w:val="auto"/>
          <w:sz w:val="20"/>
          <w:szCs w:val="20"/>
          <w:lang w:val="cs-CZ"/>
        </w:rPr>
        <w:t>Vyjádření a případně in</w:t>
      </w:r>
      <w:r w:rsidR="004E0316" w:rsidRPr="00CE6C28">
        <w:rPr>
          <w:rFonts w:ascii="Times New Roman" w:hAnsi="Times New Roman" w:cs="Times New Roman"/>
          <w:color w:val="auto"/>
          <w:sz w:val="20"/>
          <w:szCs w:val="20"/>
          <w:lang w:val="cs-CZ"/>
        </w:rPr>
        <w:t>formace o</w:t>
      </w:r>
      <w:r w:rsidR="00BC2DE1">
        <w:rPr>
          <w:rFonts w:ascii="Times New Roman" w:hAnsi="Times New Roman" w:cs="Times New Roman"/>
          <w:color w:val="auto"/>
          <w:sz w:val="20"/>
          <w:szCs w:val="20"/>
          <w:lang w:val="cs-CZ"/>
        </w:rPr>
        <w:t> </w:t>
      </w:r>
      <w:r w:rsidR="004E0316" w:rsidRPr="00CE6C28">
        <w:rPr>
          <w:rFonts w:ascii="Times New Roman" w:hAnsi="Times New Roman" w:cs="Times New Roman"/>
          <w:color w:val="auto"/>
          <w:sz w:val="20"/>
          <w:szCs w:val="20"/>
          <w:lang w:val="cs-CZ"/>
        </w:rPr>
        <w:t>přijatých opatřeních v</w:t>
      </w:r>
      <w:r w:rsidRPr="00CE6C28">
        <w:rPr>
          <w:rFonts w:ascii="Times New Roman" w:hAnsi="Times New Roman" w:cs="Times New Roman"/>
          <w:color w:val="auto"/>
          <w:sz w:val="20"/>
          <w:szCs w:val="20"/>
          <w:lang w:val="cs-CZ"/>
        </w:rPr>
        <w:t>ám správce poskytne co nejdříve, nejpozději však do jednoho měsíce. Lhůtu je správce oprávněn v případě potřeby a s</w:t>
      </w:r>
      <w:r w:rsidR="00BC2DE1">
        <w:rPr>
          <w:rFonts w:ascii="Times New Roman" w:hAnsi="Times New Roman" w:cs="Times New Roman"/>
          <w:color w:val="auto"/>
          <w:sz w:val="20"/>
          <w:szCs w:val="20"/>
          <w:lang w:val="cs-CZ"/>
        </w:rPr>
        <w:t> </w:t>
      </w:r>
      <w:r w:rsidRPr="00CE6C28">
        <w:rPr>
          <w:rFonts w:ascii="Times New Roman" w:hAnsi="Times New Roman" w:cs="Times New Roman"/>
          <w:color w:val="auto"/>
          <w:sz w:val="20"/>
          <w:szCs w:val="20"/>
          <w:lang w:val="cs-CZ"/>
        </w:rPr>
        <w:t>ohledem na složitost a počet žádostí prodloužit o</w:t>
      </w:r>
      <w:r w:rsidR="00BC2DE1">
        <w:rPr>
          <w:rFonts w:ascii="Times New Roman" w:hAnsi="Times New Roman" w:cs="Times New Roman"/>
          <w:color w:val="auto"/>
          <w:sz w:val="20"/>
          <w:szCs w:val="20"/>
          <w:lang w:val="cs-CZ"/>
        </w:rPr>
        <w:t> </w:t>
      </w:r>
      <w:r w:rsidRPr="00CE6C28">
        <w:rPr>
          <w:rFonts w:ascii="Times New Roman" w:hAnsi="Times New Roman" w:cs="Times New Roman"/>
          <w:color w:val="auto"/>
          <w:sz w:val="20"/>
          <w:szCs w:val="20"/>
          <w:lang w:val="cs-CZ"/>
        </w:rPr>
        <w:t>dva měsíce. O</w:t>
      </w:r>
      <w:r w:rsidR="00BC2DE1">
        <w:rPr>
          <w:rFonts w:ascii="Times New Roman" w:hAnsi="Times New Roman" w:cs="Times New Roman"/>
          <w:color w:val="auto"/>
          <w:sz w:val="20"/>
          <w:szCs w:val="20"/>
          <w:lang w:val="cs-CZ"/>
        </w:rPr>
        <w:t> </w:t>
      </w:r>
      <w:r w:rsidRPr="00CE6C28">
        <w:rPr>
          <w:rFonts w:ascii="Times New Roman" w:hAnsi="Times New Roman" w:cs="Times New Roman"/>
          <w:color w:val="auto"/>
          <w:sz w:val="20"/>
          <w:szCs w:val="20"/>
          <w:lang w:val="cs-CZ"/>
        </w:rPr>
        <w:t xml:space="preserve">prodloužení včetně uvedení důvodů </w:t>
      </w:r>
      <w:r w:rsidR="008E572D">
        <w:rPr>
          <w:rFonts w:ascii="Times New Roman" w:hAnsi="Times New Roman" w:cs="Times New Roman"/>
          <w:color w:val="auto"/>
          <w:sz w:val="20"/>
          <w:szCs w:val="20"/>
          <w:lang w:val="cs-CZ"/>
        </w:rPr>
        <w:t>v</w:t>
      </w:r>
      <w:r w:rsidRPr="00CE6C28">
        <w:rPr>
          <w:rFonts w:ascii="Times New Roman" w:hAnsi="Times New Roman" w:cs="Times New Roman"/>
          <w:color w:val="auto"/>
          <w:sz w:val="20"/>
          <w:szCs w:val="20"/>
          <w:lang w:val="cs-CZ"/>
        </w:rPr>
        <w:t>ás bude správce informovat.</w:t>
      </w:r>
    </w:p>
    <w:p w14:paraId="33166636" w14:textId="77777777" w:rsidR="000D0E94" w:rsidRPr="00CE6C28" w:rsidRDefault="000D0E94">
      <w:pPr>
        <w:spacing w:line="276" w:lineRule="auto"/>
        <w:jc w:val="both"/>
        <w:rPr>
          <w:rFonts w:ascii="Times New Roman" w:hAnsi="Times New Roman" w:cs="Times New Roman"/>
          <w:color w:val="auto"/>
          <w:sz w:val="20"/>
          <w:szCs w:val="20"/>
          <w:lang w:val="cs-CZ"/>
        </w:rPr>
      </w:pPr>
    </w:p>
    <w:p w14:paraId="7D5BF377" w14:textId="77777777" w:rsidR="000D0E94" w:rsidRPr="00CE6C28" w:rsidRDefault="00616265">
      <w:pPr>
        <w:spacing w:line="276" w:lineRule="auto"/>
        <w:jc w:val="both"/>
        <w:rPr>
          <w:rFonts w:ascii="Times New Roman" w:hAnsi="Times New Roman" w:cs="Times New Roman"/>
          <w:b/>
          <w:color w:val="auto"/>
          <w:sz w:val="20"/>
          <w:szCs w:val="20"/>
          <w:lang w:val="cs-CZ"/>
        </w:rPr>
      </w:pPr>
      <w:r w:rsidRPr="00CE6C28">
        <w:rPr>
          <w:rFonts w:ascii="Times New Roman" w:hAnsi="Times New Roman" w:cs="Times New Roman"/>
          <w:b/>
          <w:color w:val="auto"/>
          <w:sz w:val="20"/>
          <w:szCs w:val="20"/>
          <w:lang w:val="cs-CZ"/>
        </w:rPr>
        <w:t>P</w:t>
      </w:r>
      <w:r w:rsidR="004E0316" w:rsidRPr="00CE6C28">
        <w:rPr>
          <w:rFonts w:ascii="Times New Roman" w:hAnsi="Times New Roman" w:cs="Times New Roman"/>
          <w:b/>
          <w:color w:val="auto"/>
          <w:sz w:val="20"/>
          <w:szCs w:val="20"/>
          <w:lang w:val="cs-CZ"/>
        </w:rPr>
        <w:t>rávo na informace o zpracování v</w:t>
      </w:r>
      <w:r w:rsidRPr="00CE6C28">
        <w:rPr>
          <w:rFonts w:ascii="Times New Roman" w:hAnsi="Times New Roman" w:cs="Times New Roman"/>
          <w:b/>
          <w:color w:val="auto"/>
          <w:sz w:val="20"/>
          <w:szCs w:val="20"/>
          <w:lang w:val="cs-CZ"/>
        </w:rPr>
        <w:t>ašich osobních údajů</w:t>
      </w:r>
    </w:p>
    <w:p w14:paraId="4B9811DE" w14:textId="77777777" w:rsidR="000D0E94" w:rsidRPr="00CE6C28" w:rsidRDefault="000D0E94">
      <w:pPr>
        <w:spacing w:line="276" w:lineRule="auto"/>
        <w:jc w:val="both"/>
        <w:rPr>
          <w:rFonts w:ascii="Times New Roman" w:hAnsi="Times New Roman" w:cs="Times New Roman"/>
          <w:b/>
          <w:color w:val="auto"/>
          <w:sz w:val="20"/>
          <w:szCs w:val="20"/>
          <w:lang w:val="cs-CZ"/>
        </w:rPr>
      </w:pPr>
    </w:p>
    <w:p w14:paraId="23F25262" w14:textId="6BAE3A1C" w:rsidR="000D0E94" w:rsidRPr="00CE6C28" w:rsidRDefault="00616265">
      <w:pPr>
        <w:spacing w:line="276" w:lineRule="auto"/>
        <w:jc w:val="both"/>
        <w:rPr>
          <w:rFonts w:ascii="Times New Roman" w:hAnsi="Times New Roman" w:cs="Times New Roman"/>
          <w:color w:val="auto"/>
          <w:sz w:val="20"/>
          <w:szCs w:val="20"/>
          <w:lang w:val="cs-CZ"/>
        </w:rPr>
      </w:pPr>
      <w:r w:rsidRPr="00CE6C28">
        <w:rPr>
          <w:rFonts w:ascii="Times New Roman" w:hAnsi="Times New Roman" w:cs="Times New Roman"/>
          <w:color w:val="auto"/>
          <w:sz w:val="20"/>
          <w:szCs w:val="20"/>
          <w:lang w:val="cs-CZ"/>
        </w:rPr>
        <w:t>Jste oprávněn/a od správce požadovat informace, zda jsou osobní údaje zpracovávány či nikoli. Pokud jsou osobní údaje zpracovávány, máte právo od správce požadovat informace zejména o</w:t>
      </w:r>
      <w:r w:rsidR="00BC2DE1">
        <w:rPr>
          <w:rFonts w:ascii="Times New Roman" w:hAnsi="Times New Roman" w:cs="Times New Roman"/>
          <w:color w:val="auto"/>
          <w:sz w:val="20"/>
          <w:szCs w:val="20"/>
          <w:lang w:val="cs-CZ"/>
        </w:rPr>
        <w:t> </w:t>
      </w:r>
      <w:r w:rsidRPr="00CE6C28">
        <w:rPr>
          <w:rFonts w:ascii="Times New Roman" w:hAnsi="Times New Roman" w:cs="Times New Roman"/>
          <w:color w:val="auto"/>
          <w:sz w:val="20"/>
          <w:szCs w:val="20"/>
          <w:lang w:val="cs-CZ"/>
        </w:rPr>
        <w:t xml:space="preserve">totožnosti a kontaktních údajích správce, jeho zástupci a případně pověřenci pro ochranu osobních údajů, </w:t>
      </w:r>
      <w:r w:rsidR="001477D9" w:rsidRPr="00CE6C28">
        <w:rPr>
          <w:rFonts w:ascii="Times New Roman" w:hAnsi="Times New Roman" w:cs="Times New Roman"/>
          <w:color w:val="auto"/>
          <w:sz w:val="20"/>
          <w:szCs w:val="20"/>
          <w:lang w:val="cs-CZ"/>
        </w:rPr>
        <w:t>o</w:t>
      </w:r>
      <w:r w:rsidR="00BC2DE1">
        <w:rPr>
          <w:rFonts w:ascii="Times New Roman" w:hAnsi="Times New Roman" w:cs="Times New Roman"/>
          <w:color w:val="auto"/>
          <w:sz w:val="20"/>
          <w:szCs w:val="20"/>
          <w:lang w:val="cs-CZ"/>
        </w:rPr>
        <w:t> </w:t>
      </w:r>
      <w:r w:rsidR="001477D9" w:rsidRPr="00CE6C28">
        <w:rPr>
          <w:rFonts w:ascii="Times New Roman" w:hAnsi="Times New Roman" w:cs="Times New Roman"/>
          <w:color w:val="auto"/>
          <w:sz w:val="20"/>
          <w:szCs w:val="20"/>
          <w:lang w:val="cs-CZ"/>
        </w:rPr>
        <w:t>účelech zpracování, o</w:t>
      </w:r>
      <w:r w:rsidR="00BC2DE1">
        <w:rPr>
          <w:rFonts w:ascii="Times New Roman" w:hAnsi="Times New Roman" w:cs="Times New Roman"/>
          <w:color w:val="auto"/>
          <w:sz w:val="20"/>
          <w:szCs w:val="20"/>
          <w:lang w:val="cs-CZ"/>
        </w:rPr>
        <w:t> </w:t>
      </w:r>
      <w:r w:rsidR="001477D9" w:rsidRPr="00CE6C28">
        <w:rPr>
          <w:rFonts w:ascii="Times New Roman" w:hAnsi="Times New Roman" w:cs="Times New Roman"/>
          <w:color w:val="auto"/>
          <w:sz w:val="20"/>
          <w:szCs w:val="20"/>
          <w:lang w:val="cs-CZ"/>
        </w:rPr>
        <w:t>kategor</w:t>
      </w:r>
      <w:r w:rsidR="00A60D4C">
        <w:rPr>
          <w:rFonts w:ascii="Times New Roman" w:hAnsi="Times New Roman" w:cs="Times New Roman"/>
          <w:color w:val="auto"/>
          <w:sz w:val="20"/>
          <w:szCs w:val="20"/>
          <w:lang w:val="cs-CZ"/>
        </w:rPr>
        <w:t>i</w:t>
      </w:r>
      <w:r w:rsidRPr="00CE6C28">
        <w:rPr>
          <w:rFonts w:ascii="Times New Roman" w:hAnsi="Times New Roman" w:cs="Times New Roman"/>
          <w:color w:val="auto"/>
          <w:sz w:val="20"/>
          <w:szCs w:val="20"/>
          <w:lang w:val="cs-CZ"/>
        </w:rPr>
        <w:t>ích dotčených osobních údajů, o</w:t>
      </w:r>
      <w:r w:rsidR="00BC2DE1">
        <w:rPr>
          <w:rFonts w:ascii="Times New Roman" w:hAnsi="Times New Roman" w:cs="Times New Roman"/>
          <w:color w:val="auto"/>
          <w:sz w:val="20"/>
          <w:szCs w:val="20"/>
          <w:lang w:val="cs-CZ"/>
        </w:rPr>
        <w:t> </w:t>
      </w:r>
      <w:r w:rsidRPr="00CE6C28">
        <w:rPr>
          <w:rFonts w:ascii="Times New Roman" w:hAnsi="Times New Roman" w:cs="Times New Roman"/>
          <w:color w:val="auto"/>
          <w:sz w:val="20"/>
          <w:szCs w:val="20"/>
          <w:lang w:val="cs-CZ"/>
        </w:rPr>
        <w:t>příjemcích nebo kategoriích příjemců osobních údajů, o</w:t>
      </w:r>
      <w:r w:rsidR="00BC2DE1">
        <w:rPr>
          <w:rFonts w:ascii="Times New Roman" w:hAnsi="Times New Roman" w:cs="Times New Roman"/>
          <w:color w:val="auto"/>
          <w:sz w:val="20"/>
          <w:szCs w:val="20"/>
          <w:lang w:val="cs-CZ"/>
        </w:rPr>
        <w:t> </w:t>
      </w:r>
      <w:r w:rsidR="004E0316" w:rsidRPr="00CE6C28">
        <w:rPr>
          <w:rFonts w:ascii="Times New Roman" w:hAnsi="Times New Roman" w:cs="Times New Roman"/>
          <w:color w:val="auto"/>
          <w:sz w:val="20"/>
          <w:szCs w:val="20"/>
          <w:lang w:val="cs-CZ"/>
        </w:rPr>
        <w:t>oprávněných správcích, o</w:t>
      </w:r>
      <w:r w:rsidR="00BC2DE1">
        <w:rPr>
          <w:rFonts w:ascii="Times New Roman" w:hAnsi="Times New Roman" w:cs="Times New Roman"/>
          <w:color w:val="auto"/>
          <w:sz w:val="20"/>
          <w:szCs w:val="20"/>
          <w:lang w:val="cs-CZ"/>
        </w:rPr>
        <w:t> </w:t>
      </w:r>
      <w:r w:rsidR="004E0316" w:rsidRPr="00CE6C28">
        <w:rPr>
          <w:rFonts w:ascii="Times New Roman" w:hAnsi="Times New Roman" w:cs="Times New Roman"/>
          <w:color w:val="auto"/>
          <w:sz w:val="20"/>
          <w:szCs w:val="20"/>
          <w:lang w:val="cs-CZ"/>
        </w:rPr>
        <w:t>výčtu v</w:t>
      </w:r>
      <w:r w:rsidRPr="00CE6C28">
        <w:rPr>
          <w:rFonts w:ascii="Times New Roman" w:hAnsi="Times New Roman" w:cs="Times New Roman"/>
          <w:color w:val="auto"/>
          <w:sz w:val="20"/>
          <w:szCs w:val="20"/>
          <w:lang w:val="cs-CZ"/>
        </w:rPr>
        <w:t>ašich práv, o</w:t>
      </w:r>
      <w:r w:rsidR="00BC2DE1">
        <w:rPr>
          <w:rFonts w:ascii="Times New Roman" w:hAnsi="Times New Roman" w:cs="Times New Roman"/>
          <w:color w:val="auto"/>
          <w:sz w:val="20"/>
          <w:szCs w:val="20"/>
          <w:lang w:val="cs-CZ"/>
        </w:rPr>
        <w:t> </w:t>
      </w:r>
      <w:r w:rsidRPr="00CE6C28">
        <w:rPr>
          <w:rFonts w:ascii="Times New Roman" w:hAnsi="Times New Roman" w:cs="Times New Roman"/>
          <w:color w:val="auto"/>
          <w:sz w:val="20"/>
          <w:szCs w:val="20"/>
          <w:lang w:val="cs-CZ"/>
        </w:rPr>
        <w:t>možnosti obrátit se na Úřad pro ochranu osobních údajů, o</w:t>
      </w:r>
      <w:r w:rsidR="00BC2DE1">
        <w:rPr>
          <w:rFonts w:ascii="Times New Roman" w:hAnsi="Times New Roman" w:cs="Times New Roman"/>
          <w:color w:val="auto"/>
          <w:sz w:val="20"/>
          <w:szCs w:val="20"/>
          <w:lang w:val="cs-CZ"/>
        </w:rPr>
        <w:t> </w:t>
      </w:r>
      <w:r w:rsidRPr="00CE6C28">
        <w:rPr>
          <w:rFonts w:ascii="Times New Roman" w:hAnsi="Times New Roman" w:cs="Times New Roman"/>
          <w:color w:val="auto"/>
          <w:sz w:val="20"/>
          <w:szCs w:val="20"/>
          <w:lang w:val="cs-CZ"/>
        </w:rPr>
        <w:t>zdroji zpracovávaných osobních údajů a o</w:t>
      </w:r>
      <w:r w:rsidR="00BC2DE1">
        <w:rPr>
          <w:rFonts w:ascii="Times New Roman" w:hAnsi="Times New Roman" w:cs="Times New Roman"/>
          <w:color w:val="auto"/>
          <w:sz w:val="20"/>
          <w:szCs w:val="20"/>
          <w:lang w:val="cs-CZ"/>
        </w:rPr>
        <w:t> </w:t>
      </w:r>
      <w:r w:rsidRPr="00CE6C28">
        <w:rPr>
          <w:rFonts w:ascii="Times New Roman" w:hAnsi="Times New Roman" w:cs="Times New Roman"/>
          <w:color w:val="auto"/>
          <w:sz w:val="20"/>
          <w:szCs w:val="20"/>
          <w:lang w:val="cs-CZ"/>
        </w:rPr>
        <w:t>automatizovaném rozhodování a</w:t>
      </w:r>
      <w:r w:rsidR="00BC2DE1">
        <w:rPr>
          <w:rFonts w:ascii="Times New Roman" w:hAnsi="Times New Roman" w:cs="Times New Roman"/>
          <w:color w:val="auto"/>
          <w:sz w:val="20"/>
          <w:szCs w:val="20"/>
          <w:lang w:val="cs-CZ"/>
        </w:rPr>
        <w:t> </w:t>
      </w:r>
      <w:r w:rsidRPr="00CE6C28">
        <w:rPr>
          <w:rFonts w:ascii="Times New Roman" w:hAnsi="Times New Roman" w:cs="Times New Roman"/>
          <w:color w:val="auto"/>
          <w:sz w:val="20"/>
          <w:szCs w:val="20"/>
          <w:lang w:val="cs-CZ"/>
        </w:rPr>
        <w:t>profilování.</w:t>
      </w:r>
    </w:p>
    <w:p w14:paraId="224F4030" w14:textId="77777777" w:rsidR="000D0E94" w:rsidRPr="00CE6C28" w:rsidRDefault="000D0E94">
      <w:pPr>
        <w:spacing w:line="276" w:lineRule="auto"/>
        <w:jc w:val="both"/>
        <w:rPr>
          <w:rFonts w:ascii="Times New Roman" w:hAnsi="Times New Roman" w:cs="Times New Roman"/>
          <w:color w:val="auto"/>
          <w:sz w:val="20"/>
          <w:szCs w:val="20"/>
          <w:lang w:val="cs-CZ"/>
        </w:rPr>
      </w:pPr>
    </w:p>
    <w:p w14:paraId="555E28F5" w14:textId="15F84101" w:rsidR="000D0E94" w:rsidRDefault="004E0316">
      <w:pPr>
        <w:spacing w:line="276" w:lineRule="auto"/>
        <w:jc w:val="both"/>
        <w:rPr>
          <w:rFonts w:ascii="Times New Roman" w:hAnsi="Times New Roman" w:cs="Times New Roman"/>
          <w:color w:val="auto"/>
          <w:sz w:val="20"/>
          <w:szCs w:val="20"/>
          <w:lang w:val="cs-CZ"/>
        </w:rPr>
      </w:pPr>
      <w:r w:rsidRPr="00CE6C28">
        <w:rPr>
          <w:rFonts w:ascii="Times New Roman" w:hAnsi="Times New Roman" w:cs="Times New Roman"/>
          <w:color w:val="auto"/>
          <w:sz w:val="20"/>
          <w:szCs w:val="20"/>
          <w:lang w:val="cs-CZ"/>
        </w:rPr>
        <w:t>Pokud správce hodlá dále v</w:t>
      </w:r>
      <w:r w:rsidR="00616265" w:rsidRPr="00CE6C28">
        <w:rPr>
          <w:rFonts w:ascii="Times New Roman" w:hAnsi="Times New Roman" w:cs="Times New Roman"/>
          <w:color w:val="auto"/>
          <w:sz w:val="20"/>
          <w:szCs w:val="20"/>
          <w:lang w:val="cs-CZ"/>
        </w:rPr>
        <w:t>aše osobní údaje zpracovávat pro jiný účel, než pr</w:t>
      </w:r>
      <w:r w:rsidRPr="00CE6C28">
        <w:rPr>
          <w:rFonts w:ascii="Times New Roman" w:hAnsi="Times New Roman" w:cs="Times New Roman"/>
          <w:color w:val="auto"/>
          <w:sz w:val="20"/>
          <w:szCs w:val="20"/>
          <w:lang w:val="cs-CZ"/>
        </w:rPr>
        <w:t>o který byly získány, poskytne v</w:t>
      </w:r>
      <w:r w:rsidR="00616265" w:rsidRPr="00CE6C28">
        <w:rPr>
          <w:rFonts w:ascii="Times New Roman" w:hAnsi="Times New Roman" w:cs="Times New Roman"/>
          <w:color w:val="auto"/>
          <w:sz w:val="20"/>
          <w:szCs w:val="20"/>
          <w:lang w:val="cs-CZ"/>
        </w:rPr>
        <w:t>ám ještě před uvedeným dalším zpracováním informace o</w:t>
      </w:r>
      <w:r w:rsidR="00BC2DE1">
        <w:rPr>
          <w:rFonts w:ascii="Times New Roman" w:hAnsi="Times New Roman" w:cs="Times New Roman"/>
          <w:color w:val="auto"/>
          <w:sz w:val="20"/>
          <w:szCs w:val="20"/>
          <w:lang w:val="cs-CZ"/>
        </w:rPr>
        <w:t> </w:t>
      </w:r>
      <w:r w:rsidR="00616265" w:rsidRPr="00CE6C28">
        <w:rPr>
          <w:rFonts w:ascii="Times New Roman" w:hAnsi="Times New Roman" w:cs="Times New Roman"/>
          <w:color w:val="auto"/>
          <w:sz w:val="20"/>
          <w:szCs w:val="20"/>
          <w:lang w:val="cs-CZ"/>
        </w:rPr>
        <w:t>tomto jiném účelu a další příslušné informace.</w:t>
      </w:r>
    </w:p>
    <w:p w14:paraId="18562FB3" w14:textId="77777777" w:rsidR="00A60D4C" w:rsidRPr="00CE6C28" w:rsidRDefault="00A60D4C">
      <w:pPr>
        <w:spacing w:line="276" w:lineRule="auto"/>
        <w:jc w:val="both"/>
        <w:rPr>
          <w:rFonts w:ascii="Times New Roman" w:hAnsi="Times New Roman" w:cs="Times New Roman"/>
          <w:color w:val="auto"/>
          <w:sz w:val="20"/>
          <w:szCs w:val="20"/>
          <w:lang w:val="cs-CZ"/>
        </w:rPr>
      </w:pPr>
    </w:p>
    <w:p w14:paraId="3D70A0B2" w14:textId="6FE28E84" w:rsidR="000D0E94" w:rsidRPr="00CE6C28" w:rsidRDefault="004E0316">
      <w:pPr>
        <w:spacing w:line="276" w:lineRule="auto"/>
        <w:jc w:val="both"/>
        <w:rPr>
          <w:rFonts w:ascii="Times New Roman" w:hAnsi="Times New Roman" w:cs="Times New Roman"/>
          <w:color w:val="auto"/>
          <w:sz w:val="20"/>
          <w:szCs w:val="20"/>
          <w:lang w:val="cs-CZ"/>
        </w:rPr>
      </w:pPr>
      <w:r w:rsidRPr="00CE6C28">
        <w:rPr>
          <w:rFonts w:ascii="Times New Roman" w:hAnsi="Times New Roman" w:cs="Times New Roman"/>
          <w:color w:val="auto"/>
          <w:sz w:val="20"/>
          <w:szCs w:val="20"/>
          <w:lang w:val="cs-CZ"/>
        </w:rPr>
        <w:t>Informace v</w:t>
      </w:r>
      <w:r w:rsidR="00616265" w:rsidRPr="00CE6C28">
        <w:rPr>
          <w:rFonts w:ascii="Times New Roman" w:hAnsi="Times New Roman" w:cs="Times New Roman"/>
          <w:color w:val="auto"/>
          <w:sz w:val="20"/>
          <w:szCs w:val="20"/>
          <w:lang w:val="cs-CZ"/>
        </w:rPr>
        <w:t>ám poskytované v rámci uplatnění tohoto práva jsou obsa</w:t>
      </w:r>
      <w:r w:rsidRPr="00CE6C28">
        <w:rPr>
          <w:rFonts w:ascii="Times New Roman" w:hAnsi="Times New Roman" w:cs="Times New Roman"/>
          <w:color w:val="auto"/>
          <w:sz w:val="20"/>
          <w:szCs w:val="20"/>
          <w:lang w:val="cs-CZ"/>
        </w:rPr>
        <w:t>ženy již v tomto memorandu, to v</w:t>
      </w:r>
      <w:r w:rsidR="00616265" w:rsidRPr="00CE6C28">
        <w:rPr>
          <w:rFonts w:ascii="Times New Roman" w:hAnsi="Times New Roman" w:cs="Times New Roman"/>
          <w:color w:val="auto"/>
          <w:sz w:val="20"/>
          <w:szCs w:val="20"/>
          <w:lang w:val="cs-CZ"/>
        </w:rPr>
        <w:t>ám však nebrání, abyste si o</w:t>
      </w:r>
      <w:r w:rsidR="00BC2DE1">
        <w:rPr>
          <w:rFonts w:ascii="Times New Roman" w:hAnsi="Times New Roman" w:cs="Times New Roman"/>
          <w:color w:val="auto"/>
          <w:sz w:val="20"/>
          <w:szCs w:val="20"/>
          <w:lang w:val="cs-CZ"/>
        </w:rPr>
        <w:t> </w:t>
      </w:r>
      <w:r w:rsidR="00616265" w:rsidRPr="00CE6C28">
        <w:rPr>
          <w:rFonts w:ascii="Times New Roman" w:hAnsi="Times New Roman" w:cs="Times New Roman"/>
          <w:color w:val="auto"/>
          <w:sz w:val="20"/>
          <w:szCs w:val="20"/>
          <w:lang w:val="cs-CZ"/>
        </w:rPr>
        <w:t>ně požádali znovu.</w:t>
      </w:r>
    </w:p>
    <w:p w14:paraId="24D1AF1F" w14:textId="0F7E819D" w:rsidR="000D0E94" w:rsidRDefault="000D0E94">
      <w:pPr>
        <w:spacing w:line="276" w:lineRule="auto"/>
        <w:jc w:val="both"/>
        <w:rPr>
          <w:rFonts w:ascii="Times New Roman" w:hAnsi="Times New Roman" w:cs="Times New Roman"/>
          <w:color w:val="auto"/>
          <w:sz w:val="20"/>
          <w:szCs w:val="20"/>
          <w:lang w:val="cs-CZ"/>
        </w:rPr>
      </w:pPr>
    </w:p>
    <w:p w14:paraId="033F14E4" w14:textId="77777777" w:rsidR="000322CC" w:rsidRPr="00CE6C28" w:rsidRDefault="000322CC">
      <w:pPr>
        <w:spacing w:line="276" w:lineRule="auto"/>
        <w:jc w:val="both"/>
        <w:rPr>
          <w:rFonts w:ascii="Times New Roman" w:hAnsi="Times New Roman" w:cs="Times New Roman"/>
          <w:color w:val="auto"/>
          <w:sz w:val="20"/>
          <w:szCs w:val="20"/>
          <w:lang w:val="cs-CZ"/>
        </w:rPr>
      </w:pPr>
    </w:p>
    <w:p w14:paraId="1B3805AA" w14:textId="77777777" w:rsidR="000D0E94" w:rsidRPr="00CE6C28" w:rsidRDefault="00616265">
      <w:pPr>
        <w:spacing w:line="276" w:lineRule="auto"/>
        <w:jc w:val="both"/>
        <w:rPr>
          <w:rFonts w:ascii="Times New Roman" w:hAnsi="Times New Roman" w:cs="Times New Roman"/>
          <w:b/>
          <w:color w:val="auto"/>
          <w:sz w:val="20"/>
          <w:szCs w:val="20"/>
          <w:lang w:val="cs-CZ"/>
        </w:rPr>
      </w:pPr>
      <w:r w:rsidRPr="00CE6C28">
        <w:rPr>
          <w:rFonts w:ascii="Times New Roman" w:hAnsi="Times New Roman" w:cs="Times New Roman"/>
          <w:b/>
          <w:color w:val="auto"/>
          <w:sz w:val="20"/>
          <w:szCs w:val="20"/>
          <w:lang w:val="cs-CZ"/>
        </w:rPr>
        <w:lastRenderedPageBreak/>
        <w:t>Právo na přístup k osobním údajům</w:t>
      </w:r>
    </w:p>
    <w:p w14:paraId="4F3E1696" w14:textId="77777777" w:rsidR="000D0E94" w:rsidRPr="00CE6C28" w:rsidRDefault="000D0E94">
      <w:pPr>
        <w:spacing w:line="276" w:lineRule="auto"/>
        <w:jc w:val="both"/>
        <w:rPr>
          <w:rFonts w:ascii="Times New Roman" w:hAnsi="Times New Roman" w:cs="Times New Roman"/>
          <w:b/>
          <w:color w:val="auto"/>
          <w:sz w:val="20"/>
          <w:szCs w:val="20"/>
          <w:lang w:val="cs-CZ"/>
        </w:rPr>
      </w:pPr>
    </w:p>
    <w:p w14:paraId="1BF54B71" w14:textId="7FDB47DF" w:rsidR="000D0E94" w:rsidRPr="00CE6C28" w:rsidRDefault="00616265">
      <w:pPr>
        <w:spacing w:line="276" w:lineRule="auto"/>
        <w:jc w:val="both"/>
        <w:rPr>
          <w:rFonts w:ascii="Times New Roman" w:hAnsi="Times New Roman" w:cs="Times New Roman"/>
          <w:color w:val="auto"/>
          <w:sz w:val="20"/>
          <w:szCs w:val="20"/>
          <w:lang w:val="cs-CZ"/>
        </w:rPr>
      </w:pPr>
      <w:r w:rsidRPr="00CE6C28">
        <w:rPr>
          <w:rFonts w:ascii="Times New Roman" w:hAnsi="Times New Roman" w:cs="Times New Roman"/>
          <w:color w:val="auto"/>
          <w:sz w:val="20"/>
          <w:szCs w:val="20"/>
          <w:lang w:val="cs-CZ"/>
        </w:rPr>
        <w:t>Jste oprávněn/a od správce požadovat</w:t>
      </w:r>
      <w:r w:rsidR="004E0316" w:rsidRPr="00CE6C28">
        <w:rPr>
          <w:rFonts w:ascii="Times New Roman" w:hAnsi="Times New Roman" w:cs="Times New Roman"/>
          <w:color w:val="auto"/>
          <w:sz w:val="20"/>
          <w:szCs w:val="20"/>
          <w:lang w:val="cs-CZ"/>
        </w:rPr>
        <w:t xml:space="preserve"> informaci, zda jsou v</w:t>
      </w:r>
      <w:r w:rsidRPr="00CE6C28">
        <w:rPr>
          <w:rFonts w:ascii="Times New Roman" w:hAnsi="Times New Roman" w:cs="Times New Roman"/>
          <w:color w:val="auto"/>
          <w:sz w:val="20"/>
          <w:szCs w:val="20"/>
          <w:lang w:val="cs-CZ"/>
        </w:rPr>
        <w:t>aše osobní údaje zpracovávány či nikoliv a pokud ano, máte přístup k informacím o účelech zpracování, kategoriích dotčených osobních údajů, příjemcích nebo kategoriích příjemců, dobu uchováva</w:t>
      </w:r>
      <w:r w:rsidR="004E0316" w:rsidRPr="00CE6C28">
        <w:rPr>
          <w:rFonts w:ascii="Times New Roman" w:hAnsi="Times New Roman" w:cs="Times New Roman"/>
          <w:color w:val="auto"/>
          <w:sz w:val="20"/>
          <w:szCs w:val="20"/>
          <w:lang w:val="cs-CZ"/>
        </w:rPr>
        <w:t>ní osobních údajů, informace o v</w:t>
      </w:r>
      <w:r w:rsidRPr="00CE6C28">
        <w:rPr>
          <w:rFonts w:ascii="Times New Roman" w:hAnsi="Times New Roman" w:cs="Times New Roman"/>
          <w:color w:val="auto"/>
          <w:sz w:val="20"/>
          <w:szCs w:val="20"/>
          <w:lang w:val="cs-CZ"/>
        </w:rPr>
        <w:t>ašich právech (práva požadovat od správce opravu nebo výmaz, omezení zpracování, vznést námitku proti tomuto zpracování), o právu podat stížnost Úřadu pro ochranu osobních údajů, informace o zdroji osobních údajů, informace o tom, zda dochází k automatizovanému rozhodování a profilování a informace týkající se použitého postupu, jakož i významu a předpokládaných dů</w:t>
      </w:r>
      <w:r w:rsidR="004E0316" w:rsidRPr="00CE6C28">
        <w:rPr>
          <w:rFonts w:ascii="Times New Roman" w:hAnsi="Times New Roman" w:cs="Times New Roman"/>
          <w:color w:val="auto"/>
          <w:sz w:val="20"/>
          <w:szCs w:val="20"/>
          <w:lang w:val="cs-CZ"/>
        </w:rPr>
        <w:t>sledků takového zpracování pro v</w:t>
      </w:r>
      <w:r w:rsidRPr="00CE6C28">
        <w:rPr>
          <w:rFonts w:ascii="Times New Roman" w:hAnsi="Times New Roman" w:cs="Times New Roman"/>
          <w:color w:val="auto"/>
          <w:sz w:val="20"/>
          <w:szCs w:val="20"/>
          <w:lang w:val="cs-CZ"/>
        </w:rPr>
        <w:t>ás, informace a záruky v případě předávání osobních údajů do třetí země nebo mezinárodní organizace. Máte právo na poskytnutí kopií zpracovávaných osobních údajů. Právem získat tuto kopii však nesmějí být nepříznivě dotčena práva a svobody jiných osob.</w:t>
      </w:r>
    </w:p>
    <w:p w14:paraId="2C5BE473" w14:textId="77777777" w:rsidR="000D0E94" w:rsidRPr="00CE6C28" w:rsidRDefault="000D0E94">
      <w:pPr>
        <w:spacing w:line="276" w:lineRule="auto"/>
        <w:jc w:val="both"/>
        <w:rPr>
          <w:rFonts w:ascii="Times New Roman" w:hAnsi="Times New Roman" w:cs="Times New Roman"/>
          <w:color w:val="auto"/>
          <w:sz w:val="20"/>
          <w:szCs w:val="20"/>
          <w:lang w:val="cs-CZ"/>
        </w:rPr>
      </w:pPr>
    </w:p>
    <w:p w14:paraId="5C57E4AB" w14:textId="77777777" w:rsidR="000D0E94" w:rsidRPr="00CE6C28" w:rsidRDefault="00616265">
      <w:pPr>
        <w:spacing w:line="276" w:lineRule="auto"/>
        <w:jc w:val="both"/>
        <w:rPr>
          <w:rFonts w:ascii="Times New Roman" w:hAnsi="Times New Roman" w:cs="Times New Roman"/>
          <w:b/>
          <w:color w:val="auto"/>
          <w:sz w:val="20"/>
          <w:szCs w:val="20"/>
          <w:lang w:val="cs-CZ"/>
        </w:rPr>
      </w:pPr>
      <w:r w:rsidRPr="00CE6C28">
        <w:rPr>
          <w:rFonts w:ascii="Times New Roman" w:hAnsi="Times New Roman" w:cs="Times New Roman"/>
          <w:b/>
          <w:color w:val="auto"/>
          <w:sz w:val="20"/>
          <w:szCs w:val="20"/>
          <w:lang w:val="cs-CZ"/>
        </w:rPr>
        <w:t>Právo na opravu</w:t>
      </w:r>
    </w:p>
    <w:p w14:paraId="32EC6C9B" w14:textId="77777777" w:rsidR="000D0E94" w:rsidRPr="00CE6C28" w:rsidRDefault="000D0E94">
      <w:pPr>
        <w:spacing w:line="276" w:lineRule="auto"/>
        <w:jc w:val="both"/>
        <w:rPr>
          <w:rFonts w:ascii="Times New Roman" w:hAnsi="Times New Roman" w:cs="Times New Roman"/>
          <w:b/>
          <w:color w:val="auto"/>
          <w:sz w:val="20"/>
          <w:szCs w:val="20"/>
          <w:lang w:val="cs-CZ"/>
        </w:rPr>
      </w:pPr>
    </w:p>
    <w:p w14:paraId="330F5325" w14:textId="77777777" w:rsidR="000D0E94" w:rsidRPr="00CE6C28" w:rsidRDefault="004E0316">
      <w:pPr>
        <w:spacing w:line="276" w:lineRule="auto"/>
        <w:jc w:val="both"/>
        <w:rPr>
          <w:rFonts w:ascii="Times New Roman" w:hAnsi="Times New Roman" w:cs="Times New Roman"/>
          <w:color w:val="auto"/>
          <w:sz w:val="20"/>
          <w:szCs w:val="20"/>
          <w:lang w:val="cs-CZ"/>
        </w:rPr>
      </w:pPr>
      <w:r w:rsidRPr="00CE6C28">
        <w:rPr>
          <w:rFonts w:ascii="Times New Roman" w:hAnsi="Times New Roman" w:cs="Times New Roman"/>
          <w:color w:val="auto"/>
          <w:sz w:val="20"/>
          <w:szCs w:val="20"/>
          <w:lang w:val="cs-CZ"/>
        </w:rPr>
        <w:t>Pokud došlo na v</w:t>
      </w:r>
      <w:r w:rsidR="00616265" w:rsidRPr="00CE6C28">
        <w:rPr>
          <w:rFonts w:ascii="Times New Roman" w:hAnsi="Times New Roman" w:cs="Times New Roman"/>
          <w:color w:val="auto"/>
          <w:sz w:val="20"/>
          <w:szCs w:val="20"/>
          <w:lang w:val="cs-CZ"/>
        </w:rPr>
        <w:t>aší straně například ke změně bydliště, telefonního čísla nebo jiné skutečnosti, kterou lze považovat za osobní údaj, máte právo od správce požadovat opravu zpracovávaných osobních údajů. Navíc máte právo na doplnění neúplných osobních údajů, a to i poskytnutím dodatečného prohlášení.</w:t>
      </w:r>
    </w:p>
    <w:p w14:paraId="6DF58E4D" w14:textId="77777777" w:rsidR="000D0E94" w:rsidRPr="00CE6C28" w:rsidRDefault="000D0E94">
      <w:pPr>
        <w:spacing w:line="276" w:lineRule="auto"/>
        <w:jc w:val="both"/>
        <w:rPr>
          <w:rFonts w:ascii="Times New Roman" w:hAnsi="Times New Roman" w:cs="Times New Roman"/>
          <w:color w:val="auto"/>
          <w:sz w:val="20"/>
          <w:szCs w:val="20"/>
          <w:lang w:val="cs-CZ"/>
        </w:rPr>
      </w:pPr>
    </w:p>
    <w:p w14:paraId="00611457" w14:textId="1A612CED" w:rsidR="000D0E94" w:rsidRPr="00CE6C28" w:rsidRDefault="00616265">
      <w:pPr>
        <w:spacing w:line="276" w:lineRule="auto"/>
        <w:jc w:val="both"/>
        <w:rPr>
          <w:rFonts w:ascii="Times New Roman" w:hAnsi="Times New Roman" w:cs="Times New Roman"/>
          <w:b/>
          <w:color w:val="auto"/>
          <w:sz w:val="20"/>
          <w:szCs w:val="20"/>
          <w:lang w:val="cs-CZ"/>
        </w:rPr>
      </w:pPr>
      <w:r w:rsidRPr="00CE6C28">
        <w:rPr>
          <w:rFonts w:ascii="Times New Roman" w:hAnsi="Times New Roman" w:cs="Times New Roman"/>
          <w:b/>
          <w:color w:val="auto"/>
          <w:sz w:val="20"/>
          <w:szCs w:val="20"/>
          <w:lang w:val="cs-CZ"/>
        </w:rPr>
        <w:t>Právo na výmaz</w:t>
      </w:r>
    </w:p>
    <w:p w14:paraId="27560488" w14:textId="77777777" w:rsidR="000D0E94" w:rsidRPr="00CE6C28" w:rsidRDefault="000D0E94">
      <w:pPr>
        <w:spacing w:line="276" w:lineRule="auto"/>
        <w:jc w:val="both"/>
        <w:rPr>
          <w:rFonts w:ascii="Times New Roman" w:hAnsi="Times New Roman" w:cs="Times New Roman"/>
          <w:b/>
          <w:color w:val="auto"/>
          <w:sz w:val="20"/>
          <w:szCs w:val="20"/>
          <w:lang w:val="cs-CZ"/>
        </w:rPr>
      </w:pPr>
    </w:p>
    <w:p w14:paraId="29F88E5B" w14:textId="1D053DC4" w:rsidR="000D0E94" w:rsidRPr="00CE6C28" w:rsidRDefault="00616265">
      <w:pPr>
        <w:spacing w:line="276" w:lineRule="auto"/>
        <w:jc w:val="both"/>
        <w:rPr>
          <w:rFonts w:ascii="Times New Roman" w:hAnsi="Times New Roman" w:cs="Times New Roman"/>
          <w:color w:val="auto"/>
          <w:sz w:val="20"/>
          <w:szCs w:val="20"/>
          <w:lang w:val="cs-CZ"/>
        </w:rPr>
      </w:pPr>
      <w:r w:rsidRPr="00CE6C28">
        <w:rPr>
          <w:rFonts w:ascii="Times New Roman" w:hAnsi="Times New Roman" w:cs="Times New Roman"/>
          <w:color w:val="auto"/>
          <w:sz w:val="20"/>
          <w:szCs w:val="20"/>
          <w:lang w:val="cs-CZ"/>
        </w:rPr>
        <w:t xml:space="preserve">V určitých stanovených případech máte </w:t>
      </w:r>
      <w:r w:rsidR="004E0316" w:rsidRPr="00CE6C28">
        <w:rPr>
          <w:rFonts w:ascii="Times New Roman" w:hAnsi="Times New Roman" w:cs="Times New Roman"/>
          <w:color w:val="auto"/>
          <w:sz w:val="20"/>
          <w:szCs w:val="20"/>
          <w:lang w:val="cs-CZ"/>
        </w:rPr>
        <w:t>právo požadovat, aby správce v</w:t>
      </w:r>
      <w:r w:rsidRPr="00CE6C28">
        <w:rPr>
          <w:rFonts w:ascii="Times New Roman" w:hAnsi="Times New Roman" w:cs="Times New Roman"/>
          <w:color w:val="auto"/>
          <w:sz w:val="20"/>
          <w:szCs w:val="20"/>
          <w:lang w:val="cs-CZ"/>
        </w:rPr>
        <w:t>aše osobní údaje vymazal. Mezi takové případy patří například, že zpracovávané údaje nejsou pro výše zmíněné účely nadále potřebné. Správce osobní údaje maže po uplynutí doby nezbytnosti automaticky, můžete se však na něj se svou žádostí kdykoliv obrátit. Vaše žádost pak podléhá in</w:t>
      </w:r>
      <w:r w:rsidR="004E0316" w:rsidRPr="00CE6C28">
        <w:rPr>
          <w:rFonts w:ascii="Times New Roman" w:hAnsi="Times New Roman" w:cs="Times New Roman"/>
          <w:color w:val="auto"/>
          <w:sz w:val="20"/>
          <w:szCs w:val="20"/>
          <w:lang w:val="cs-CZ"/>
        </w:rPr>
        <w:t>dividuálnímu posouzení (i přes v</w:t>
      </w:r>
      <w:r w:rsidRPr="00CE6C28">
        <w:rPr>
          <w:rFonts w:ascii="Times New Roman" w:hAnsi="Times New Roman" w:cs="Times New Roman"/>
          <w:color w:val="auto"/>
          <w:sz w:val="20"/>
          <w:szCs w:val="20"/>
          <w:lang w:val="cs-CZ"/>
        </w:rPr>
        <w:t>aše právo na výmaz může mít správce p</w:t>
      </w:r>
      <w:r w:rsidR="004E0316" w:rsidRPr="00CE6C28">
        <w:rPr>
          <w:rFonts w:ascii="Times New Roman" w:hAnsi="Times New Roman" w:cs="Times New Roman"/>
          <w:color w:val="auto"/>
          <w:sz w:val="20"/>
          <w:szCs w:val="20"/>
          <w:lang w:val="cs-CZ"/>
        </w:rPr>
        <w:t>ovinnost či oprávněný zájem si v</w:t>
      </w:r>
      <w:r w:rsidRPr="00CE6C28">
        <w:rPr>
          <w:rFonts w:ascii="Times New Roman" w:hAnsi="Times New Roman" w:cs="Times New Roman"/>
          <w:color w:val="auto"/>
          <w:sz w:val="20"/>
          <w:szCs w:val="20"/>
          <w:lang w:val="cs-CZ"/>
        </w:rPr>
        <w:t>aše osobní údaje ponechat) a o jejím vyřízení budete detailně informováni.</w:t>
      </w:r>
    </w:p>
    <w:p w14:paraId="3F79FCB8" w14:textId="77777777" w:rsidR="000D0E94" w:rsidRPr="00CE6C28" w:rsidRDefault="000D0E94">
      <w:pPr>
        <w:spacing w:line="276" w:lineRule="auto"/>
        <w:jc w:val="both"/>
        <w:rPr>
          <w:rFonts w:ascii="Times New Roman" w:hAnsi="Times New Roman" w:cs="Times New Roman"/>
          <w:color w:val="auto"/>
          <w:sz w:val="20"/>
          <w:szCs w:val="20"/>
          <w:lang w:val="cs-CZ"/>
        </w:rPr>
      </w:pPr>
    </w:p>
    <w:p w14:paraId="45E0F982" w14:textId="77777777" w:rsidR="000D0E94" w:rsidRPr="00CE6C28" w:rsidRDefault="00616265">
      <w:pPr>
        <w:spacing w:line="276" w:lineRule="auto"/>
        <w:jc w:val="both"/>
        <w:rPr>
          <w:rFonts w:ascii="Times New Roman" w:hAnsi="Times New Roman" w:cs="Times New Roman"/>
          <w:color w:val="auto"/>
          <w:sz w:val="20"/>
          <w:szCs w:val="20"/>
          <w:lang w:val="cs-CZ"/>
        </w:rPr>
      </w:pPr>
      <w:r w:rsidRPr="00CE6C28">
        <w:rPr>
          <w:rFonts w:ascii="Times New Roman" w:hAnsi="Times New Roman" w:cs="Times New Roman"/>
          <w:b/>
          <w:color w:val="auto"/>
          <w:sz w:val="20"/>
          <w:szCs w:val="20"/>
          <w:lang w:val="cs-CZ"/>
        </w:rPr>
        <w:t>Právo na omezení zpracování</w:t>
      </w:r>
    </w:p>
    <w:p w14:paraId="62D0C1D2" w14:textId="77777777" w:rsidR="000D0E94" w:rsidRPr="00CE6C28" w:rsidRDefault="000D0E94">
      <w:pPr>
        <w:spacing w:line="276" w:lineRule="auto"/>
        <w:jc w:val="both"/>
        <w:rPr>
          <w:rFonts w:ascii="Times New Roman" w:hAnsi="Times New Roman" w:cs="Times New Roman"/>
          <w:color w:val="auto"/>
          <w:sz w:val="20"/>
          <w:szCs w:val="20"/>
          <w:lang w:val="cs-CZ"/>
        </w:rPr>
      </w:pPr>
    </w:p>
    <w:p w14:paraId="7DA88E12" w14:textId="77777777" w:rsidR="000D0E94" w:rsidRPr="00CE6C28" w:rsidRDefault="004E0316">
      <w:pPr>
        <w:spacing w:line="276" w:lineRule="auto"/>
        <w:jc w:val="both"/>
        <w:rPr>
          <w:rFonts w:ascii="Times New Roman" w:hAnsi="Times New Roman" w:cs="Times New Roman"/>
          <w:color w:val="auto"/>
          <w:sz w:val="20"/>
          <w:szCs w:val="20"/>
          <w:lang w:val="cs-CZ"/>
        </w:rPr>
      </w:pPr>
      <w:r w:rsidRPr="00CE6C28">
        <w:rPr>
          <w:rFonts w:ascii="Times New Roman" w:hAnsi="Times New Roman" w:cs="Times New Roman"/>
          <w:color w:val="auto"/>
          <w:sz w:val="20"/>
          <w:szCs w:val="20"/>
          <w:lang w:val="cs-CZ"/>
        </w:rPr>
        <w:t>Správce zpracovává v</w:t>
      </w:r>
      <w:r w:rsidR="00616265" w:rsidRPr="00CE6C28">
        <w:rPr>
          <w:rFonts w:ascii="Times New Roman" w:hAnsi="Times New Roman" w:cs="Times New Roman"/>
          <w:color w:val="auto"/>
          <w:sz w:val="20"/>
          <w:szCs w:val="20"/>
          <w:lang w:val="cs-CZ"/>
        </w:rPr>
        <w:t>aše osobní údaje pouze v nezbytně nutném rozsahu. Pokud byste však měli pocit, že správce např. překračuje výše stanovené účely, pro které osobní údaje zpraco</w:t>
      </w:r>
      <w:r w:rsidRPr="00CE6C28">
        <w:rPr>
          <w:rFonts w:ascii="Times New Roman" w:hAnsi="Times New Roman" w:cs="Times New Roman"/>
          <w:color w:val="auto"/>
          <w:sz w:val="20"/>
          <w:szCs w:val="20"/>
          <w:lang w:val="cs-CZ"/>
        </w:rPr>
        <w:t>vává, můžete podat žádost, aby v</w:t>
      </w:r>
      <w:r w:rsidR="00616265" w:rsidRPr="00CE6C28">
        <w:rPr>
          <w:rFonts w:ascii="Times New Roman" w:hAnsi="Times New Roman" w:cs="Times New Roman"/>
          <w:color w:val="auto"/>
          <w:sz w:val="20"/>
          <w:szCs w:val="20"/>
          <w:lang w:val="cs-CZ"/>
        </w:rPr>
        <w:t>aše osobní údaje byly zpracovávány výhradně pro nejnutnější zákonné důvody nebo aby byly osobní údaje blokovány. Vaše žádost pak podléhá individuálnímu posouzení a o jejím vyřízení budete detailně informováni.</w:t>
      </w:r>
    </w:p>
    <w:p w14:paraId="465F4140" w14:textId="77777777" w:rsidR="000D0E94" w:rsidRPr="00CE6C28" w:rsidRDefault="000D0E94">
      <w:pPr>
        <w:spacing w:line="276" w:lineRule="auto"/>
        <w:jc w:val="both"/>
        <w:rPr>
          <w:rFonts w:ascii="Times New Roman" w:hAnsi="Times New Roman" w:cs="Times New Roman"/>
          <w:color w:val="auto"/>
          <w:sz w:val="20"/>
          <w:szCs w:val="20"/>
          <w:lang w:val="cs-CZ"/>
        </w:rPr>
      </w:pPr>
    </w:p>
    <w:p w14:paraId="4F56FFB4" w14:textId="77777777" w:rsidR="000D0E94" w:rsidRDefault="00616265">
      <w:pPr>
        <w:spacing w:line="276" w:lineRule="auto"/>
        <w:jc w:val="both"/>
        <w:rPr>
          <w:rFonts w:ascii="Times New Roman" w:hAnsi="Times New Roman" w:cs="Times New Roman"/>
          <w:b/>
          <w:color w:val="auto"/>
          <w:sz w:val="20"/>
          <w:szCs w:val="20"/>
          <w:lang w:val="cs-CZ"/>
        </w:rPr>
      </w:pPr>
      <w:r w:rsidRPr="00CE6C28">
        <w:rPr>
          <w:rFonts w:ascii="Times New Roman" w:hAnsi="Times New Roman" w:cs="Times New Roman"/>
          <w:b/>
          <w:color w:val="auto"/>
          <w:sz w:val="20"/>
          <w:szCs w:val="20"/>
          <w:lang w:val="cs-CZ"/>
        </w:rPr>
        <w:t>Právo na přenositelnost údajů</w:t>
      </w:r>
    </w:p>
    <w:p w14:paraId="579C72DB" w14:textId="77777777" w:rsidR="001017B5" w:rsidRPr="00CE6C28" w:rsidRDefault="001017B5">
      <w:pPr>
        <w:spacing w:line="276" w:lineRule="auto"/>
        <w:jc w:val="both"/>
        <w:rPr>
          <w:rFonts w:ascii="Times New Roman" w:hAnsi="Times New Roman" w:cs="Times New Roman"/>
          <w:color w:val="auto"/>
          <w:sz w:val="20"/>
          <w:szCs w:val="20"/>
          <w:lang w:val="cs-CZ"/>
        </w:rPr>
      </w:pPr>
    </w:p>
    <w:p w14:paraId="27EF2CED" w14:textId="6D1F4E7C" w:rsidR="000D0E94" w:rsidRPr="00CE6C28" w:rsidRDefault="00616265">
      <w:pPr>
        <w:spacing w:line="276" w:lineRule="auto"/>
        <w:jc w:val="both"/>
        <w:rPr>
          <w:rFonts w:ascii="Times New Roman" w:hAnsi="Times New Roman" w:cs="Times New Roman"/>
          <w:color w:val="auto"/>
          <w:sz w:val="20"/>
          <w:szCs w:val="20"/>
          <w:lang w:val="cs-CZ"/>
        </w:rPr>
      </w:pPr>
      <w:r w:rsidRPr="00CE6C28">
        <w:rPr>
          <w:rFonts w:ascii="Times New Roman" w:hAnsi="Times New Roman" w:cs="Times New Roman"/>
          <w:color w:val="auto"/>
          <w:sz w:val="20"/>
          <w:szCs w:val="20"/>
          <w:lang w:val="cs-CZ"/>
        </w:rPr>
        <w:t>Pokud si přejete, aby správce p</w:t>
      </w:r>
      <w:r w:rsidR="004E0316" w:rsidRPr="00CE6C28">
        <w:rPr>
          <w:rFonts w:ascii="Times New Roman" w:hAnsi="Times New Roman" w:cs="Times New Roman"/>
          <w:color w:val="auto"/>
          <w:sz w:val="20"/>
          <w:szCs w:val="20"/>
          <w:lang w:val="cs-CZ"/>
        </w:rPr>
        <w:t>oskytl v</w:t>
      </w:r>
      <w:r w:rsidRPr="00CE6C28">
        <w:rPr>
          <w:rFonts w:ascii="Times New Roman" w:hAnsi="Times New Roman" w:cs="Times New Roman"/>
          <w:color w:val="auto"/>
          <w:sz w:val="20"/>
          <w:szCs w:val="20"/>
          <w:lang w:val="cs-CZ"/>
        </w:rPr>
        <w:t xml:space="preserve">aše osobní údaje jinému správci, resp. jiné společnosti, předá správce Vaše osobní údaje v odpovídajícím formátu, </w:t>
      </w:r>
      <w:r w:rsidR="008E572D">
        <w:rPr>
          <w:rFonts w:ascii="Times New Roman" w:hAnsi="Times New Roman" w:cs="Times New Roman"/>
          <w:color w:val="auto"/>
          <w:sz w:val="20"/>
          <w:szCs w:val="20"/>
          <w:lang w:val="cs-CZ"/>
        </w:rPr>
        <w:t>v</w:t>
      </w:r>
      <w:r w:rsidR="008E572D" w:rsidRPr="00CE6C28">
        <w:rPr>
          <w:rFonts w:ascii="Times New Roman" w:hAnsi="Times New Roman" w:cs="Times New Roman"/>
          <w:color w:val="auto"/>
          <w:sz w:val="20"/>
          <w:szCs w:val="20"/>
          <w:lang w:val="cs-CZ"/>
        </w:rPr>
        <w:t xml:space="preserve">ámi </w:t>
      </w:r>
      <w:r w:rsidRPr="00CE6C28">
        <w:rPr>
          <w:rFonts w:ascii="Times New Roman" w:hAnsi="Times New Roman" w:cs="Times New Roman"/>
          <w:color w:val="auto"/>
          <w:sz w:val="20"/>
          <w:szCs w:val="20"/>
          <w:lang w:val="cs-CZ"/>
        </w:rPr>
        <w:t>určenému subjektu, pokud mu v tom nebudou bránit žádné zákonné či jiné významné překážky.</w:t>
      </w:r>
    </w:p>
    <w:p w14:paraId="1D9B531F" w14:textId="77777777" w:rsidR="000D0E94" w:rsidRPr="00CE6C28" w:rsidRDefault="000D0E94">
      <w:pPr>
        <w:spacing w:line="276" w:lineRule="auto"/>
        <w:jc w:val="both"/>
        <w:rPr>
          <w:rFonts w:ascii="Times New Roman" w:hAnsi="Times New Roman" w:cs="Times New Roman"/>
          <w:color w:val="auto"/>
          <w:sz w:val="20"/>
          <w:szCs w:val="20"/>
          <w:lang w:val="cs-CZ"/>
        </w:rPr>
      </w:pPr>
    </w:p>
    <w:p w14:paraId="6AD089A0" w14:textId="77777777" w:rsidR="000D0E94" w:rsidRPr="00CE6C28" w:rsidRDefault="00616265">
      <w:pPr>
        <w:spacing w:line="276" w:lineRule="auto"/>
        <w:jc w:val="both"/>
        <w:rPr>
          <w:rFonts w:ascii="Times New Roman" w:hAnsi="Times New Roman" w:cs="Times New Roman"/>
          <w:color w:val="auto"/>
          <w:sz w:val="20"/>
          <w:szCs w:val="20"/>
          <w:lang w:val="cs-CZ"/>
        </w:rPr>
      </w:pPr>
      <w:r w:rsidRPr="00CE6C28">
        <w:rPr>
          <w:rFonts w:ascii="Times New Roman" w:hAnsi="Times New Roman" w:cs="Times New Roman"/>
          <w:b/>
          <w:color w:val="auto"/>
          <w:sz w:val="20"/>
          <w:szCs w:val="20"/>
          <w:lang w:val="cs-CZ"/>
        </w:rPr>
        <w:t>Právo vznést námitku a automatizované individuální rozhodování</w:t>
      </w:r>
    </w:p>
    <w:p w14:paraId="5D3CB642" w14:textId="77777777" w:rsidR="000D0E94" w:rsidRPr="00CE6C28" w:rsidRDefault="00616265">
      <w:pPr>
        <w:spacing w:line="276" w:lineRule="auto"/>
        <w:jc w:val="both"/>
        <w:rPr>
          <w:rFonts w:ascii="Times New Roman" w:hAnsi="Times New Roman" w:cs="Times New Roman"/>
          <w:color w:val="auto"/>
          <w:sz w:val="20"/>
          <w:szCs w:val="20"/>
          <w:lang w:val="cs-CZ"/>
        </w:rPr>
      </w:pPr>
      <w:r w:rsidRPr="00CE6C28">
        <w:rPr>
          <w:rFonts w:ascii="Times New Roman" w:hAnsi="Times New Roman" w:cs="Times New Roman"/>
          <w:color w:val="auto"/>
          <w:sz w:val="20"/>
          <w:szCs w:val="20"/>
          <w:lang w:val="cs-CZ"/>
        </w:rPr>
        <w:t xml:space="preserve"> </w:t>
      </w:r>
    </w:p>
    <w:p w14:paraId="7D28FAFB" w14:textId="77777777" w:rsidR="000D0E94" w:rsidRPr="00CE6C28" w:rsidRDefault="00616265">
      <w:pPr>
        <w:spacing w:line="276" w:lineRule="auto"/>
        <w:jc w:val="both"/>
        <w:rPr>
          <w:rFonts w:ascii="Times New Roman" w:hAnsi="Times New Roman" w:cs="Times New Roman"/>
          <w:color w:val="auto"/>
          <w:sz w:val="20"/>
          <w:szCs w:val="20"/>
          <w:lang w:val="cs-CZ"/>
        </w:rPr>
      </w:pPr>
      <w:r w:rsidRPr="00CE6C28">
        <w:rPr>
          <w:rFonts w:ascii="Times New Roman" w:hAnsi="Times New Roman" w:cs="Times New Roman"/>
          <w:color w:val="auto"/>
          <w:sz w:val="20"/>
          <w:szCs w:val="20"/>
          <w:lang w:val="cs-CZ"/>
        </w:rPr>
        <w:t>Pokud byste zjistili nebo se jen domníváte, že správce provádí zpracování osobn</w:t>
      </w:r>
      <w:r w:rsidR="004E0316" w:rsidRPr="00CE6C28">
        <w:rPr>
          <w:rFonts w:ascii="Times New Roman" w:hAnsi="Times New Roman" w:cs="Times New Roman"/>
          <w:color w:val="auto"/>
          <w:sz w:val="20"/>
          <w:szCs w:val="20"/>
          <w:lang w:val="cs-CZ"/>
        </w:rPr>
        <w:t>ích údajů v rozporu s ochranou v</w:t>
      </w:r>
      <w:r w:rsidRPr="00CE6C28">
        <w:rPr>
          <w:rFonts w:ascii="Times New Roman" w:hAnsi="Times New Roman" w:cs="Times New Roman"/>
          <w:color w:val="auto"/>
          <w:sz w:val="20"/>
          <w:szCs w:val="20"/>
          <w:lang w:val="cs-CZ"/>
        </w:rPr>
        <w:t>ašeho soukromého a osobního života nebo v rozporu s právními předpisy (za předpokladu, že osobní údaje jsou správcem zpracovávány na základě veřejného nebo oprávněného zájmu, nebo jsou zpracovávány pro účely přímého marketingu, včetně profilování, či pro statistické účely nebo pro účely vědeckého či historického významu), můžete se na správce obrátit a požádat jej o vysvětlení či odstranění vzniklého závadného stavu.</w:t>
      </w:r>
    </w:p>
    <w:p w14:paraId="28317CCD" w14:textId="77777777" w:rsidR="000D0E94" w:rsidRPr="00CE6C28" w:rsidRDefault="000D0E94">
      <w:pPr>
        <w:spacing w:line="276" w:lineRule="auto"/>
        <w:jc w:val="both"/>
        <w:rPr>
          <w:rFonts w:ascii="Times New Roman" w:hAnsi="Times New Roman" w:cs="Times New Roman"/>
          <w:color w:val="auto"/>
          <w:sz w:val="20"/>
          <w:szCs w:val="20"/>
          <w:lang w:val="cs-CZ"/>
        </w:rPr>
      </w:pPr>
    </w:p>
    <w:p w14:paraId="0D8D83A4" w14:textId="77777777" w:rsidR="000D0E94" w:rsidRPr="00CE6C28" w:rsidRDefault="00616265">
      <w:pPr>
        <w:spacing w:line="276" w:lineRule="auto"/>
        <w:jc w:val="both"/>
        <w:rPr>
          <w:rFonts w:ascii="Times New Roman" w:hAnsi="Times New Roman" w:cs="Times New Roman"/>
          <w:color w:val="auto"/>
          <w:sz w:val="20"/>
          <w:szCs w:val="20"/>
          <w:lang w:val="cs-CZ"/>
        </w:rPr>
      </w:pPr>
      <w:r w:rsidRPr="00CE6C28">
        <w:rPr>
          <w:rFonts w:ascii="Times New Roman" w:hAnsi="Times New Roman" w:cs="Times New Roman"/>
          <w:color w:val="auto"/>
          <w:sz w:val="20"/>
          <w:szCs w:val="20"/>
          <w:lang w:val="cs-CZ"/>
        </w:rPr>
        <w:t>Námitku můžete dále vznést i přímo proti automatizovanému rozhodování a profilování.</w:t>
      </w:r>
    </w:p>
    <w:p w14:paraId="08FFE2C7" w14:textId="77777777" w:rsidR="000D0E94" w:rsidRPr="00CE6C28" w:rsidRDefault="000D0E94">
      <w:pPr>
        <w:spacing w:line="276" w:lineRule="auto"/>
        <w:jc w:val="both"/>
        <w:rPr>
          <w:rFonts w:ascii="Times New Roman" w:hAnsi="Times New Roman" w:cs="Times New Roman"/>
          <w:color w:val="auto"/>
          <w:sz w:val="20"/>
          <w:szCs w:val="20"/>
          <w:lang w:val="cs-CZ"/>
        </w:rPr>
      </w:pPr>
    </w:p>
    <w:p w14:paraId="5BABA89C" w14:textId="77777777" w:rsidR="000D0E94" w:rsidRPr="00CE6C28" w:rsidRDefault="00616265">
      <w:pPr>
        <w:spacing w:line="276" w:lineRule="auto"/>
        <w:jc w:val="both"/>
        <w:rPr>
          <w:rFonts w:ascii="Times New Roman" w:hAnsi="Times New Roman" w:cs="Times New Roman"/>
          <w:b/>
          <w:color w:val="auto"/>
          <w:sz w:val="20"/>
          <w:szCs w:val="20"/>
          <w:lang w:val="cs-CZ"/>
        </w:rPr>
      </w:pPr>
      <w:r w:rsidRPr="00CE6C28">
        <w:rPr>
          <w:rFonts w:ascii="Times New Roman" w:hAnsi="Times New Roman" w:cs="Times New Roman"/>
          <w:b/>
          <w:color w:val="auto"/>
          <w:sz w:val="20"/>
          <w:szCs w:val="20"/>
          <w:lang w:val="cs-CZ"/>
        </w:rPr>
        <w:t>Právo podat stížnost u Úřadu pro ochranu osobních údajů</w:t>
      </w:r>
    </w:p>
    <w:p w14:paraId="63704AFA" w14:textId="77777777" w:rsidR="000D0E94" w:rsidRPr="00CE6C28" w:rsidRDefault="000D0E94">
      <w:pPr>
        <w:spacing w:line="276" w:lineRule="auto"/>
        <w:jc w:val="both"/>
        <w:rPr>
          <w:rFonts w:ascii="Times New Roman" w:hAnsi="Times New Roman" w:cs="Times New Roman"/>
          <w:b/>
          <w:color w:val="auto"/>
          <w:sz w:val="20"/>
          <w:szCs w:val="20"/>
          <w:lang w:val="cs-CZ"/>
        </w:rPr>
      </w:pPr>
    </w:p>
    <w:p w14:paraId="65F93EA5" w14:textId="77777777" w:rsidR="000D0E94" w:rsidRPr="00CE6C28" w:rsidRDefault="004E0316">
      <w:pPr>
        <w:spacing w:line="276" w:lineRule="auto"/>
        <w:jc w:val="both"/>
        <w:rPr>
          <w:rFonts w:ascii="Times New Roman" w:hAnsi="Times New Roman" w:cs="Times New Roman"/>
          <w:color w:val="auto"/>
          <w:sz w:val="20"/>
          <w:szCs w:val="20"/>
          <w:lang w:val="cs-CZ"/>
        </w:rPr>
      </w:pPr>
      <w:r w:rsidRPr="00CE6C28">
        <w:rPr>
          <w:rFonts w:ascii="Times New Roman" w:hAnsi="Times New Roman" w:cs="Times New Roman"/>
          <w:color w:val="auto"/>
          <w:sz w:val="20"/>
          <w:szCs w:val="20"/>
          <w:lang w:val="cs-CZ"/>
        </w:rPr>
        <w:t>Můžete se kdykoliv obrátit s v</w:t>
      </w:r>
      <w:r w:rsidR="00616265" w:rsidRPr="00CE6C28">
        <w:rPr>
          <w:rFonts w:ascii="Times New Roman" w:hAnsi="Times New Roman" w:cs="Times New Roman"/>
          <w:color w:val="auto"/>
          <w:sz w:val="20"/>
          <w:szCs w:val="20"/>
          <w:lang w:val="cs-CZ"/>
        </w:rPr>
        <w:t>aším podnětem či stížností ve věci zpracování osobních údajů na dozorový orgán, a to na Úřad na ochranu osobních údajů, se sídlem Pplk. Sochora 27, 170 00 Praha 7, webové stránky</w:t>
      </w:r>
      <w:hyperlink r:id="rId7">
        <w:r w:rsidR="00616265" w:rsidRPr="00CE6C28">
          <w:rPr>
            <w:rFonts w:ascii="Times New Roman" w:hAnsi="Times New Roman" w:cs="Times New Roman"/>
            <w:color w:val="auto"/>
            <w:sz w:val="20"/>
            <w:szCs w:val="20"/>
            <w:lang w:val="cs-CZ"/>
          </w:rPr>
          <w:t xml:space="preserve"> </w:t>
        </w:r>
      </w:hyperlink>
      <w:hyperlink r:id="rId8">
        <w:r w:rsidR="00616265" w:rsidRPr="00CE6C28">
          <w:rPr>
            <w:rFonts w:ascii="Times New Roman" w:hAnsi="Times New Roman" w:cs="Times New Roman"/>
            <w:color w:val="auto"/>
            <w:sz w:val="20"/>
            <w:szCs w:val="20"/>
            <w:u w:val="single"/>
            <w:lang w:val="cs-CZ"/>
          </w:rPr>
          <w:t>https://www.uoou.cz/</w:t>
        </w:r>
      </w:hyperlink>
      <w:r w:rsidR="00616265" w:rsidRPr="00CE6C28">
        <w:rPr>
          <w:rFonts w:ascii="Times New Roman" w:hAnsi="Times New Roman" w:cs="Times New Roman"/>
          <w:color w:val="auto"/>
          <w:sz w:val="20"/>
          <w:szCs w:val="20"/>
          <w:lang w:val="cs-CZ"/>
        </w:rPr>
        <w:t>.</w:t>
      </w:r>
    </w:p>
    <w:p w14:paraId="25E53A60" w14:textId="261132CA" w:rsidR="000D0E94" w:rsidRDefault="000D0E94">
      <w:pPr>
        <w:spacing w:line="276" w:lineRule="auto"/>
        <w:jc w:val="both"/>
        <w:rPr>
          <w:rFonts w:ascii="Times New Roman" w:hAnsi="Times New Roman" w:cs="Times New Roman"/>
          <w:b/>
          <w:color w:val="auto"/>
          <w:sz w:val="20"/>
          <w:szCs w:val="20"/>
          <w:lang w:val="cs-CZ"/>
        </w:rPr>
      </w:pPr>
      <w:bookmarkStart w:id="12" w:name="_GoBack"/>
    </w:p>
    <w:bookmarkEnd w:id="12"/>
    <w:p w14:paraId="7CD63F8E" w14:textId="77777777" w:rsidR="000322CC" w:rsidRPr="00CE6C28" w:rsidRDefault="000322CC">
      <w:pPr>
        <w:spacing w:line="276" w:lineRule="auto"/>
        <w:jc w:val="both"/>
        <w:rPr>
          <w:rFonts w:ascii="Times New Roman" w:hAnsi="Times New Roman" w:cs="Times New Roman"/>
          <w:b/>
          <w:color w:val="auto"/>
          <w:sz w:val="20"/>
          <w:szCs w:val="20"/>
          <w:lang w:val="cs-CZ"/>
        </w:rPr>
      </w:pPr>
    </w:p>
    <w:p w14:paraId="65FD4712" w14:textId="77777777" w:rsidR="000D0E94" w:rsidRPr="00CE6C28" w:rsidRDefault="00616265">
      <w:pPr>
        <w:spacing w:line="276" w:lineRule="auto"/>
        <w:jc w:val="both"/>
        <w:rPr>
          <w:rFonts w:ascii="Times New Roman" w:hAnsi="Times New Roman" w:cs="Times New Roman"/>
          <w:b/>
          <w:color w:val="auto"/>
          <w:sz w:val="20"/>
          <w:szCs w:val="20"/>
          <w:lang w:val="cs-CZ"/>
        </w:rPr>
      </w:pPr>
      <w:r w:rsidRPr="00CE6C28">
        <w:rPr>
          <w:rFonts w:ascii="Times New Roman" w:hAnsi="Times New Roman" w:cs="Times New Roman"/>
          <w:b/>
          <w:color w:val="auto"/>
          <w:sz w:val="20"/>
          <w:szCs w:val="20"/>
          <w:lang w:val="cs-CZ"/>
        </w:rPr>
        <w:lastRenderedPageBreak/>
        <w:t>Právo odvolat souhlas</w:t>
      </w:r>
    </w:p>
    <w:p w14:paraId="409C6158" w14:textId="77777777" w:rsidR="000D0E94" w:rsidRPr="00CE6C28" w:rsidRDefault="000D0E94">
      <w:pPr>
        <w:spacing w:line="276" w:lineRule="auto"/>
        <w:jc w:val="both"/>
        <w:rPr>
          <w:rFonts w:ascii="Times New Roman" w:hAnsi="Times New Roman" w:cs="Times New Roman"/>
          <w:b/>
          <w:color w:val="auto"/>
          <w:sz w:val="20"/>
          <w:szCs w:val="20"/>
          <w:lang w:val="cs-CZ"/>
        </w:rPr>
      </w:pPr>
    </w:p>
    <w:p w14:paraId="4A4F44B6" w14:textId="77777777" w:rsidR="000D0E94" w:rsidRPr="00CE6C28" w:rsidRDefault="00616265">
      <w:pPr>
        <w:spacing w:line="276" w:lineRule="auto"/>
        <w:jc w:val="both"/>
        <w:rPr>
          <w:rFonts w:ascii="Times New Roman" w:hAnsi="Times New Roman" w:cs="Times New Roman"/>
          <w:color w:val="auto"/>
          <w:sz w:val="20"/>
          <w:szCs w:val="20"/>
          <w:lang w:val="cs-CZ"/>
        </w:rPr>
      </w:pPr>
      <w:r w:rsidRPr="00CE6C28">
        <w:rPr>
          <w:rFonts w:ascii="Times New Roman" w:hAnsi="Times New Roman" w:cs="Times New Roman"/>
          <w:color w:val="auto"/>
          <w:sz w:val="20"/>
          <w:szCs w:val="20"/>
          <w:lang w:val="cs-CZ"/>
        </w:rPr>
        <w:t>Udělený souhlas se zpracováním osobních údajů máte právo kdykoliv odvolat a to buď vyplněním formuláře/odškrtnutím políčka/zasláním odvolání na adresu sídla správce nebo pomocí linku v e-mailové komunikaci.</w:t>
      </w:r>
    </w:p>
    <w:p w14:paraId="5E0BC87E" w14:textId="77777777" w:rsidR="000D0E94" w:rsidRPr="00CE6C28" w:rsidRDefault="000D0E94">
      <w:pPr>
        <w:spacing w:line="276" w:lineRule="auto"/>
        <w:jc w:val="both"/>
        <w:rPr>
          <w:rFonts w:ascii="Times New Roman" w:hAnsi="Times New Roman" w:cs="Times New Roman"/>
          <w:color w:val="auto"/>
          <w:sz w:val="20"/>
          <w:szCs w:val="20"/>
          <w:lang w:val="cs-CZ"/>
        </w:rPr>
      </w:pPr>
    </w:p>
    <w:p w14:paraId="05176377" w14:textId="77777777" w:rsidR="000D0E94" w:rsidRPr="00CE6C28" w:rsidRDefault="00616265">
      <w:pPr>
        <w:pStyle w:val="Nadpis2"/>
        <w:numPr>
          <w:ilvl w:val="0"/>
          <w:numId w:val="8"/>
        </w:numPr>
        <w:rPr>
          <w:rFonts w:ascii="Times New Roman" w:hAnsi="Times New Roman" w:cs="Times New Roman"/>
          <w:color w:val="auto"/>
          <w:sz w:val="20"/>
          <w:szCs w:val="20"/>
          <w:lang w:val="cs-CZ"/>
        </w:rPr>
      </w:pPr>
      <w:bookmarkStart w:id="13" w:name="_2w9azl2a6u8i" w:colFirst="0" w:colLast="0"/>
      <w:bookmarkEnd w:id="13"/>
      <w:r w:rsidRPr="00CE6C28">
        <w:rPr>
          <w:rFonts w:ascii="Times New Roman" w:hAnsi="Times New Roman" w:cs="Times New Roman"/>
          <w:color w:val="auto"/>
          <w:sz w:val="20"/>
          <w:szCs w:val="20"/>
          <w:lang w:val="cs-CZ"/>
        </w:rPr>
        <w:t>Jsou osobní údaje automaticky vyhodnocovány?</w:t>
      </w:r>
    </w:p>
    <w:p w14:paraId="6D4F8FF7" w14:textId="77777777" w:rsidR="000D0E94" w:rsidRPr="00CE6C28" w:rsidRDefault="00616265">
      <w:pPr>
        <w:spacing w:line="276" w:lineRule="auto"/>
        <w:jc w:val="both"/>
        <w:rPr>
          <w:rFonts w:ascii="Times New Roman" w:hAnsi="Times New Roman" w:cs="Times New Roman"/>
          <w:color w:val="auto"/>
          <w:sz w:val="20"/>
          <w:szCs w:val="20"/>
          <w:lang w:val="cs-CZ"/>
        </w:rPr>
      </w:pPr>
      <w:r w:rsidRPr="00CE6C28">
        <w:rPr>
          <w:rFonts w:ascii="Times New Roman" w:hAnsi="Times New Roman" w:cs="Times New Roman"/>
          <w:color w:val="auto"/>
          <w:sz w:val="20"/>
          <w:szCs w:val="20"/>
          <w:lang w:val="cs-CZ"/>
        </w:rPr>
        <w:t xml:space="preserve"> </w:t>
      </w:r>
    </w:p>
    <w:p w14:paraId="2052D85D" w14:textId="61823EE9" w:rsidR="000D0E94" w:rsidRPr="00CE6C28" w:rsidRDefault="00616265" w:rsidP="001017B5">
      <w:pPr>
        <w:spacing w:line="276" w:lineRule="auto"/>
        <w:jc w:val="both"/>
        <w:rPr>
          <w:rFonts w:ascii="Times New Roman" w:hAnsi="Times New Roman" w:cs="Times New Roman"/>
          <w:color w:val="auto"/>
          <w:sz w:val="20"/>
          <w:szCs w:val="20"/>
          <w:lang w:val="cs-CZ"/>
        </w:rPr>
      </w:pPr>
      <w:r w:rsidRPr="00CE6C28">
        <w:rPr>
          <w:rFonts w:ascii="Times New Roman" w:hAnsi="Times New Roman" w:cs="Times New Roman"/>
          <w:color w:val="auto"/>
          <w:sz w:val="20"/>
          <w:szCs w:val="20"/>
          <w:lang w:val="cs-CZ"/>
        </w:rPr>
        <w:t>Osobní údaje jsou automaticky vyhodnocovány, a můžou být využívány k profilaci nebo automatickému rozhodování v</w:t>
      </w:r>
      <w:r w:rsidR="00BC2DE1">
        <w:rPr>
          <w:rFonts w:ascii="Times New Roman" w:hAnsi="Times New Roman" w:cs="Times New Roman"/>
          <w:color w:val="auto"/>
          <w:sz w:val="20"/>
          <w:szCs w:val="20"/>
          <w:lang w:val="cs-CZ"/>
        </w:rPr>
        <w:t> </w:t>
      </w:r>
      <w:r w:rsidRPr="00CE6C28">
        <w:rPr>
          <w:rFonts w:ascii="Times New Roman" w:hAnsi="Times New Roman" w:cs="Times New Roman"/>
          <w:color w:val="auto"/>
          <w:sz w:val="20"/>
          <w:szCs w:val="20"/>
          <w:lang w:val="cs-CZ"/>
        </w:rPr>
        <w:t>oblasti marketingových aktivit správce</w:t>
      </w:r>
      <w:r w:rsidR="001017B5">
        <w:rPr>
          <w:rFonts w:ascii="Times New Roman" w:hAnsi="Times New Roman" w:cs="Times New Roman"/>
          <w:color w:val="auto"/>
          <w:sz w:val="20"/>
          <w:szCs w:val="20"/>
          <w:lang w:val="cs-CZ"/>
        </w:rPr>
        <w:t>.</w:t>
      </w:r>
    </w:p>
    <w:p w14:paraId="25433557" w14:textId="77777777" w:rsidR="000D0E94" w:rsidRPr="00CE6C28" w:rsidRDefault="000D0E94">
      <w:pPr>
        <w:spacing w:line="276" w:lineRule="auto"/>
        <w:jc w:val="both"/>
        <w:rPr>
          <w:rFonts w:ascii="Times New Roman" w:hAnsi="Times New Roman" w:cs="Times New Roman"/>
          <w:color w:val="auto"/>
          <w:sz w:val="20"/>
          <w:szCs w:val="20"/>
          <w:lang w:val="cs-CZ"/>
        </w:rPr>
      </w:pPr>
    </w:p>
    <w:p w14:paraId="1E61FE02" w14:textId="77777777" w:rsidR="00347F6C" w:rsidRDefault="00616265" w:rsidP="001017B5">
      <w:pPr>
        <w:spacing w:line="276" w:lineRule="auto"/>
        <w:jc w:val="both"/>
        <w:rPr>
          <w:rFonts w:ascii="Times New Roman" w:hAnsi="Times New Roman" w:cs="Times New Roman"/>
          <w:color w:val="auto"/>
          <w:sz w:val="20"/>
          <w:szCs w:val="20"/>
          <w:lang w:val="cs-CZ"/>
        </w:rPr>
      </w:pPr>
      <w:r w:rsidRPr="00CE6C28">
        <w:rPr>
          <w:rFonts w:ascii="Times New Roman" w:hAnsi="Times New Roman" w:cs="Times New Roman"/>
          <w:color w:val="auto"/>
          <w:sz w:val="20"/>
          <w:szCs w:val="20"/>
          <w:lang w:val="cs-CZ"/>
        </w:rPr>
        <w:t>V důsled</w:t>
      </w:r>
      <w:r w:rsidR="004E0316" w:rsidRPr="00CE6C28">
        <w:rPr>
          <w:rFonts w:ascii="Times New Roman" w:hAnsi="Times New Roman" w:cs="Times New Roman"/>
          <w:color w:val="auto"/>
          <w:sz w:val="20"/>
          <w:szCs w:val="20"/>
          <w:lang w:val="cs-CZ"/>
        </w:rPr>
        <w:t>ku těchto aktivit správce bude v</w:t>
      </w:r>
      <w:r w:rsidRPr="00CE6C28">
        <w:rPr>
          <w:rFonts w:ascii="Times New Roman" w:hAnsi="Times New Roman" w:cs="Times New Roman"/>
          <w:color w:val="auto"/>
          <w:sz w:val="20"/>
          <w:szCs w:val="20"/>
          <w:lang w:val="cs-CZ"/>
        </w:rPr>
        <w:t>aše chování na internetových stránkách mapováno a vyhodnocováno, c</w:t>
      </w:r>
      <w:r w:rsidR="004E0316" w:rsidRPr="00CE6C28">
        <w:rPr>
          <w:rFonts w:ascii="Times New Roman" w:hAnsi="Times New Roman" w:cs="Times New Roman"/>
          <w:color w:val="auto"/>
          <w:sz w:val="20"/>
          <w:szCs w:val="20"/>
          <w:lang w:val="cs-CZ"/>
        </w:rPr>
        <w:t>ož představuje určitý zásah do v</w:t>
      </w:r>
      <w:r w:rsidRPr="00CE6C28">
        <w:rPr>
          <w:rFonts w:ascii="Times New Roman" w:hAnsi="Times New Roman" w:cs="Times New Roman"/>
          <w:color w:val="auto"/>
          <w:sz w:val="20"/>
          <w:szCs w:val="20"/>
          <w:lang w:val="cs-CZ"/>
        </w:rPr>
        <w:t>ašeho práva na soukromí. Zároveň ale toto vyho</w:t>
      </w:r>
      <w:r w:rsidR="004E0316" w:rsidRPr="00CE6C28">
        <w:rPr>
          <w:rFonts w:ascii="Times New Roman" w:hAnsi="Times New Roman" w:cs="Times New Roman"/>
          <w:color w:val="auto"/>
          <w:sz w:val="20"/>
          <w:szCs w:val="20"/>
          <w:lang w:val="cs-CZ"/>
        </w:rPr>
        <w:t>dnocování přispívá k tomu, aby v</w:t>
      </w:r>
      <w:r w:rsidRPr="00CE6C28">
        <w:rPr>
          <w:rFonts w:ascii="Times New Roman" w:hAnsi="Times New Roman" w:cs="Times New Roman"/>
          <w:color w:val="auto"/>
          <w:sz w:val="20"/>
          <w:szCs w:val="20"/>
          <w:lang w:val="cs-CZ"/>
        </w:rPr>
        <w:t>ám byly zasílány jen ty reklamní nabídky ohledně výrobků a služeb správce, o které byste mohl/a mít vhledem k výsledkům provedeného vyhodnocování zájem.</w:t>
      </w:r>
    </w:p>
    <w:p w14:paraId="305A5D6E" w14:textId="77777777" w:rsidR="001017B5" w:rsidRDefault="001017B5" w:rsidP="001017B5">
      <w:pPr>
        <w:spacing w:line="276" w:lineRule="auto"/>
        <w:jc w:val="both"/>
        <w:rPr>
          <w:rFonts w:ascii="Times New Roman" w:hAnsi="Times New Roman" w:cs="Times New Roman"/>
          <w:color w:val="auto"/>
          <w:sz w:val="20"/>
          <w:szCs w:val="20"/>
          <w:lang w:val="cs-CZ"/>
        </w:rPr>
      </w:pPr>
    </w:p>
    <w:p w14:paraId="15BF2279" w14:textId="77777777" w:rsidR="001017B5" w:rsidRPr="001017B5" w:rsidRDefault="001017B5" w:rsidP="001017B5">
      <w:pPr>
        <w:pStyle w:val="Nadpis2"/>
        <w:numPr>
          <w:ilvl w:val="0"/>
          <w:numId w:val="8"/>
        </w:numPr>
        <w:rPr>
          <w:rFonts w:ascii="Times New Roman" w:hAnsi="Times New Roman" w:cs="Times New Roman"/>
          <w:color w:val="auto"/>
          <w:sz w:val="20"/>
          <w:szCs w:val="20"/>
          <w:lang w:val="cs-CZ"/>
        </w:rPr>
      </w:pPr>
      <w:r w:rsidRPr="001017B5">
        <w:rPr>
          <w:rFonts w:ascii="Times New Roman" w:hAnsi="Times New Roman" w:cs="Times New Roman"/>
          <w:color w:val="auto"/>
          <w:sz w:val="20"/>
          <w:szCs w:val="20"/>
          <w:lang w:val="cs-CZ"/>
        </w:rPr>
        <w:t>Kamerové systémy</w:t>
      </w:r>
    </w:p>
    <w:p w14:paraId="609A49CE" w14:textId="77777777" w:rsidR="001017B5" w:rsidRDefault="001017B5" w:rsidP="001017B5">
      <w:pPr>
        <w:spacing w:line="276" w:lineRule="auto"/>
        <w:jc w:val="both"/>
        <w:rPr>
          <w:rFonts w:ascii="Times New Roman" w:hAnsi="Times New Roman" w:cs="Times New Roman"/>
          <w:color w:val="auto"/>
          <w:sz w:val="20"/>
          <w:szCs w:val="20"/>
          <w:lang w:val="cs-CZ" w:bidi="cs-CZ"/>
        </w:rPr>
      </w:pPr>
    </w:p>
    <w:p w14:paraId="03AA2825" w14:textId="10EDE6E3" w:rsidR="001017B5" w:rsidRDefault="001017B5" w:rsidP="001017B5">
      <w:pPr>
        <w:spacing w:line="276" w:lineRule="auto"/>
        <w:jc w:val="both"/>
        <w:rPr>
          <w:rFonts w:ascii="Times New Roman" w:hAnsi="Times New Roman" w:cs="Times New Roman"/>
          <w:color w:val="auto"/>
          <w:sz w:val="20"/>
          <w:szCs w:val="20"/>
          <w:lang w:val="cs-CZ" w:bidi="cs-CZ"/>
        </w:rPr>
      </w:pPr>
      <w:r w:rsidRPr="001017B5">
        <w:rPr>
          <w:rFonts w:ascii="Times New Roman" w:hAnsi="Times New Roman" w:cs="Times New Roman"/>
          <w:color w:val="auto"/>
          <w:sz w:val="20"/>
          <w:szCs w:val="20"/>
          <w:lang w:val="cs-CZ" w:bidi="cs-CZ"/>
        </w:rPr>
        <w:t xml:space="preserve">Ve vnějších a vnitřních prostorech sídla </w:t>
      </w:r>
      <w:r>
        <w:rPr>
          <w:rFonts w:ascii="Times New Roman" w:hAnsi="Times New Roman" w:cs="Times New Roman"/>
          <w:color w:val="auto"/>
          <w:sz w:val="20"/>
          <w:szCs w:val="20"/>
          <w:lang w:val="cs-CZ" w:bidi="cs-CZ"/>
        </w:rPr>
        <w:t xml:space="preserve">správce </w:t>
      </w:r>
      <w:r w:rsidRPr="001017B5">
        <w:rPr>
          <w:rFonts w:ascii="Times New Roman" w:hAnsi="Times New Roman" w:cs="Times New Roman"/>
          <w:color w:val="auto"/>
          <w:sz w:val="20"/>
          <w:szCs w:val="20"/>
          <w:lang w:val="cs-CZ" w:bidi="cs-CZ"/>
        </w:rPr>
        <w:t>jsou instalovány kamerové systémy se záznamovým zařízením</w:t>
      </w:r>
      <w:r>
        <w:rPr>
          <w:rFonts w:ascii="Times New Roman" w:hAnsi="Times New Roman" w:cs="Times New Roman"/>
          <w:color w:val="auto"/>
          <w:sz w:val="20"/>
          <w:szCs w:val="20"/>
          <w:lang w:val="cs-CZ" w:bidi="cs-CZ"/>
        </w:rPr>
        <w:t xml:space="preserve"> za účelem </w:t>
      </w:r>
      <w:r w:rsidRPr="001017B5">
        <w:rPr>
          <w:rFonts w:ascii="Times New Roman" w:hAnsi="Times New Roman" w:cs="Times New Roman"/>
          <w:color w:val="auto"/>
          <w:sz w:val="20"/>
          <w:szCs w:val="20"/>
          <w:lang w:val="cs-CZ" w:bidi="cs-CZ"/>
        </w:rPr>
        <w:t>ochran</w:t>
      </w:r>
      <w:r>
        <w:rPr>
          <w:rFonts w:ascii="Times New Roman" w:hAnsi="Times New Roman" w:cs="Times New Roman"/>
          <w:color w:val="auto"/>
          <w:sz w:val="20"/>
          <w:szCs w:val="20"/>
          <w:lang w:val="cs-CZ" w:bidi="cs-CZ"/>
        </w:rPr>
        <w:t>y</w:t>
      </w:r>
      <w:r w:rsidRPr="001017B5">
        <w:rPr>
          <w:rFonts w:ascii="Times New Roman" w:hAnsi="Times New Roman" w:cs="Times New Roman"/>
          <w:color w:val="auto"/>
          <w:sz w:val="20"/>
          <w:szCs w:val="20"/>
          <w:lang w:val="cs-CZ" w:bidi="cs-CZ"/>
        </w:rPr>
        <w:t xml:space="preserve"> majetku, bezpečnosti a dalších chráněných zájmů </w:t>
      </w:r>
      <w:r>
        <w:rPr>
          <w:rFonts w:ascii="Times New Roman" w:hAnsi="Times New Roman" w:cs="Times New Roman"/>
          <w:color w:val="auto"/>
          <w:sz w:val="20"/>
          <w:szCs w:val="20"/>
          <w:lang w:val="cs-CZ" w:bidi="cs-CZ"/>
        </w:rPr>
        <w:t>správce.</w:t>
      </w:r>
      <w:r w:rsidRPr="001017B5">
        <w:rPr>
          <w:rFonts w:ascii="Times New Roman" w:hAnsi="Times New Roman" w:cs="Times New Roman"/>
          <w:color w:val="auto"/>
          <w:sz w:val="20"/>
          <w:szCs w:val="20"/>
          <w:lang w:val="cs-CZ" w:bidi="cs-CZ"/>
        </w:rPr>
        <w:t xml:space="preserve"> Kamerové systémy nejsou napojeny na žádnou databázi operující s osobními údaji. </w:t>
      </w:r>
      <w:r>
        <w:rPr>
          <w:rFonts w:ascii="Times New Roman" w:hAnsi="Times New Roman" w:cs="Times New Roman"/>
          <w:color w:val="auto"/>
          <w:sz w:val="20"/>
          <w:szCs w:val="20"/>
          <w:lang w:val="cs-CZ" w:bidi="cs-CZ"/>
        </w:rPr>
        <w:t xml:space="preserve">O instalaci </w:t>
      </w:r>
      <w:r w:rsidRPr="001017B5">
        <w:rPr>
          <w:rFonts w:ascii="Times New Roman" w:hAnsi="Times New Roman" w:cs="Times New Roman"/>
          <w:color w:val="auto"/>
          <w:sz w:val="20"/>
          <w:szCs w:val="20"/>
          <w:lang w:val="cs-CZ" w:bidi="cs-CZ"/>
        </w:rPr>
        <w:t>kamerové</w:t>
      </w:r>
      <w:r w:rsidR="006778E3">
        <w:rPr>
          <w:rFonts w:ascii="Times New Roman" w:hAnsi="Times New Roman" w:cs="Times New Roman"/>
          <w:color w:val="auto"/>
          <w:sz w:val="20"/>
          <w:szCs w:val="20"/>
          <w:lang w:val="cs-CZ" w:bidi="cs-CZ"/>
        </w:rPr>
        <w:t>ho</w:t>
      </w:r>
      <w:r w:rsidRPr="001017B5">
        <w:rPr>
          <w:rFonts w:ascii="Times New Roman" w:hAnsi="Times New Roman" w:cs="Times New Roman"/>
          <w:color w:val="auto"/>
          <w:sz w:val="20"/>
          <w:szCs w:val="20"/>
          <w:lang w:val="cs-CZ" w:bidi="cs-CZ"/>
        </w:rPr>
        <w:t xml:space="preserve"> systému </w:t>
      </w:r>
      <w:r>
        <w:rPr>
          <w:rFonts w:ascii="Times New Roman" w:hAnsi="Times New Roman" w:cs="Times New Roman"/>
          <w:color w:val="auto"/>
          <w:sz w:val="20"/>
          <w:szCs w:val="20"/>
          <w:lang w:val="cs-CZ" w:bidi="cs-CZ"/>
        </w:rPr>
        <w:t xml:space="preserve">jste </w:t>
      </w:r>
      <w:r w:rsidRPr="001017B5">
        <w:rPr>
          <w:rFonts w:ascii="Times New Roman" w:hAnsi="Times New Roman" w:cs="Times New Roman"/>
          <w:color w:val="auto"/>
          <w:sz w:val="20"/>
          <w:szCs w:val="20"/>
          <w:lang w:val="cs-CZ" w:bidi="cs-CZ"/>
        </w:rPr>
        <w:t>informováni formou piktogramu, kde je uveden i kontakt na</w:t>
      </w:r>
      <w:r w:rsidR="008E572D">
        <w:rPr>
          <w:rFonts w:ascii="Times New Roman" w:hAnsi="Times New Roman" w:cs="Times New Roman"/>
          <w:color w:val="auto"/>
          <w:sz w:val="20"/>
          <w:szCs w:val="20"/>
          <w:lang w:val="cs-CZ" w:bidi="cs-CZ"/>
        </w:rPr>
        <w:t xml:space="preserve"> osobu provozující kamerový systém</w:t>
      </w:r>
      <w:r w:rsidRPr="001017B5">
        <w:rPr>
          <w:rFonts w:ascii="Times New Roman" w:hAnsi="Times New Roman" w:cs="Times New Roman"/>
          <w:color w:val="auto"/>
          <w:sz w:val="20"/>
          <w:szCs w:val="20"/>
          <w:lang w:val="cs-CZ" w:bidi="cs-CZ"/>
        </w:rPr>
        <w:t>.</w:t>
      </w:r>
    </w:p>
    <w:p w14:paraId="31D2D335" w14:textId="77777777" w:rsidR="001017B5" w:rsidRPr="001017B5" w:rsidRDefault="001017B5" w:rsidP="001017B5">
      <w:pPr>
        <w:spacing w:line="276" w:lineRule="auto"/>
        <w:jc w:val="both"/>
        <w:rPr>
          <w:rFonts w:ascii="Times New Roman" w:hAnsi="Times New Roman" w:cs="Times New Roman"/>
          <w:color w:val="auto"/>
          <w:sz w:val="20"/>
          <w:szCs w:val="20"/>
          <w:lang w:val="cs-CZ"/>
        </w:rPr>
      </w:pPr>
      <w:r w:rsidRPr="001017B5">
        <w:rPr>
          <w:rFonts w:ascii="Times New Roman" w:hAnsi="Times New Roman" w:cs="Times New Roman"/>
          <w:color w:val="auto"/>
          <w:sz w:val="20"/>
          <w:szCs w:val="20"/>
          <w:lang w:val="cs-CZ" w:bidi="cs-CZ"/>
        </w:rPr>
        <w:t xml:space="preserve"> </w:t>
      </w:r>
    </w:p>
    <w:p w14:paraId="7FFD61D4" w14:textId="77777777" w:rsidR="001017B5" w:rsidRDefault="001017B5" w:rsidP="001017B5">
      <w:pPr>
        <w:spacing w:line="276" w:lineRule="auto"/>
        <w:jc w:val="both"/>
        <w:rPr>
          <w:rFonts w:ascii="Times New Roman" w:hAnsi="Times New Roman" w:cs="Times New Roman"/>
          <w:color w:val="auto"/>
          <w:sz w:val="20"/>
          <w:szCs w:val="20"/>
          <w:lang w:val="cs-CZ"/>
        </w:rPr>
      </w:pPr>
      <w:r w:rsidRPr="001017B5">
        <w:rPr>
          <w:rFonts w:ascii="Times New Roman" w:hAnsi="Times New Roman" w:cs="Times New Roman"/>
          <w:color w:val="auto"/>
          <w:sz w:val="20"/>
          <w:szCs w:val="20"/>
          <w:lang w:val="cs-CZ" w:bidi="cs-CZ"/>
        </w:rPr>
        <w:t>Snímané záběry jsou uchovávány v záznamových zařízeních po dobu nejvýše 5 dnů. Po této době jsou zaznamenaná data automaticky přemazána novým zápisem</w:t>
      </w:r>
      <w:r>
        <w:rPr>
          <w:rFonts w:ascii="Times New Roman" w:hAnsi="Times New Roman" w:cs="Times New Roman"/>
          <w:color w:val="auto"/>
          <w:sz w:val="20"/>
          <w:szCs w:val="20"/>
          <w:lang w:val="cs-CZ" w:bidi="cs-CZ"/>
        </w:rPr>
        <w:t>.</w:t>
      </w:r>
    </w:p>
    <w:sectPr w:rsidR="001017B5">
      <w:headerReference w:type="default" r:id="rId9"/>
      <w:pgSz w:w="11906" w:h="16838"/>
      <w:pgMar w:top="1133" w:right="1133" w:bottom="1133" w:left="1133" w:header="0" w:footer="708"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51A191" w14:textId="77777777" w:rsidR="002E796B" w:rsidRDefault="002E796B">
      <w:r>
        <w:separator/>
      </w:r>
    </w:p>
  </w:endnote>
  <w:endnote w:type="continuationSeparator" w:id="0">
    <w:p w14:paraId="7BE98994" w14:textId="77777777" w:rsidR="002E796B" w:rsidRDefault="002E79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1BDC2D" w14:textId="77777777" w:rsidR="002E796B" w:rsidRDefault="002E796B">
      <w:r>
        <w:separator/>
      </w:r>
    </w:p>
  </w:footnote>
  <w:footnote w:type="continuationSeparator" w:id="0">
    <w:p w14:paraId="1BFF6C40" w14:textId="77777777" w:rsidR="002E796B" w:rsidRDefault="002E79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9459B4" w14:textId="77777777" w:rsidR="000D0E94" w:rsidRDefault="000D0E94">
    <w:pPr>
      <w:ind w:left="103"/>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40A2C"/>
    <w:multiLevelType w:val="multilevel"/>
    <w:tmpl w:val="FBC455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DA17A4B"/>
    <w:multiLevelType w:val="multilevel"/>
    <w:tmpl w:val="BDAADDCE"/>
    <w:lvl w:ilvl="0">
      <w:start w:val="1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3856659"/>
    <w:multiLevelType w:val="multilevel"/>
    <w:tmpl w:val="5838B8A6"/>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C80656E"/>
    <w:multiLevelType w:val="multilevel"/>
    <w:tmpl w:val="D0FC00D8"/>
    <w:lvl w:ilvl="0">
      <w:start w:val="6"/>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39B802D9"/>
    <w:multiLevelType w:val="multilevel"/>
    <w:tmpl w:val="F844F61A"/>
    <w:lvl w:ilvl="0">
      <w:start w:val="1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3AD53814"/>
    <w:multiLevelType w:val="multilevel"/>
    <w:tmpl w:val="12467C98"/>
    <w:lvl w:ilvl="0">
      <w:start w:val="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400E14B3"/>
    <w:multiLevelType w:val="multilevel"/>
    <w:tmpl w:val="BC965AB0"/>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4D737A73"/>
    <w:multiLevelType w:val="multilevel"/>
    <w:tmpl w:val="D14CF29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8" w15:restartNumberingAfterBreak="0">
    <w:nsid w:val="4E665A3E"/>
    <w:multiLevelType w:val="multilevel"/>
    <w:tmpl w:val="7D42D726"/>
    <w:lvl w:ilvl="0">
      <w:start w:val="1"/>
      <w:numFmt w:val="decimal"/>
      <w:lvlText w:val="%1."/>
      <w:lvlJc w:val="left"/>
      <w:pPr>
        <w:tabs>
          <w:tab w:val="num" w:pos="624"/>
        </w:tabs>
        <w:ind w:left="624" w:hanging="624"/>
      </w:pPr>
      <w:rPr>
        <w:b w:val="0"/>
        <w:i w:val="0"/>
        <w:sz w:val="22"/>
      </w:rPr>
    </w:lvl>
    <w:lvl w:ilvl="1">
      <w:start w:val="1"/>
      <w:numFmt w:val="decimal"/>
      <w:lvlText w:val="%1.%2"/>
      <w:lvlJc w:val="left"/>
      <w:pPr>
        <w:tabs>
          <w:tab w:val="num" w:pos="1050"/>
        </w:tabs>
        <w:ind w:left="1050" w:hanging="624"/>
      </w:pPr>
      <w:rPr>
        <w:b w:val="0"/>
        <w:i w:val="0"/>
        <w:sz w:val="22"/>
      </w:rPr>
    </w:lvl>
    <w:lvl w:ilvl="2">
      <w:start w:val="1"/>
      <w:numFmt w:val="decimal"/>
      <w:lvlText w:val="17.%3"/>
      <w:lvlJc w:val="left"/>
      <w:pPr>
        <w:tabs>
          <w:tab w:val="num" w:pos="624"/>
        </w:tabs>
        <w:ind w:left="624" w:hanging="624"/>
      </w:pPr>
      <w:rPr>
        <w:rFonts w:hint="default"/>
        <w:b w:val="0"/>
        <w:i w:val="0"/>
        <w:sz w:val="22"/>
      </w:rPr>
    </w:lvl>
    <w:lvl w:ilvl="3">
      <w:start w:val="1"/>
      <w:numFmt w:val="lowerRoman"/>
      <w:lvlText w:val="(%4)"/>
      <w:lvlJc w:val="left"/>
      <w:pPr>
        <w:tabs>
          <w:tab w:val="num" w:pos="1361"/>
        </w:tabs>
        <w:ind w:left="1361" w:hanging="737"/>
      </w:pPr>
      <w:rPr>
        <w:b w:val="0"/>
        <w:i w:val="0"/>
        <w:sz w:val="22"/>
      </w:rPr>
    </w:lvl>
    <w:lvl w:ilvl="4">
      <w:start w:val="1"/>
      <w:numFmt w:val="lowerLetter"/>
      <w:lvlText w:val="(%5)"/>
      <w:lvlJc w:val="left"/>
      <w:pPr>
        <w:tabs>
          <w:tab w:val="num" w:pos="1361"/>
        </w:tabs>
        <w:ind w:left="1361" w:hanging="737"/>
      </w:pPr>
      <w:rPr>
        <w:b w:val="0"/>
        <w:i w:val="0"/>
        <w:sz w:val="22"/>
      </w:rPr>
    </w:lvl>
    <w:lvl w:ilvl="5">
      <w:start w:val="1"/>
      <w:numFmt w:val="lowerRoman"/>
      <w:lvlText w:val="(%6)"/>
      <w:lvlJc w:val="left"/>
      <w:pPr>
        <w:tabs>
          <w:tab w:val="num" w:pos="2041"/>
        </w:tabs>
        <w:ind w:left="2041" w:hanging="680"/>
      </w:pPr>
      <w:rPr>
        <w:b w:val="0"/>
        <w:i w:val="0"/>
        <w:sz w:val="22"/>
      </w:rPr>
    </w:lvl>
    <w:lvl w:ilvl="6">
      <w:start w:val="1"/>
      <w:numFmt w:val="upperLetter"/>
      <w:lvlText w:val="(%7)"/>
      <w:lvlJc w:val="left"/>
      <w:pPr>
        <w:tabs>
          <w:tab w:val="num" w:pos="2041"/>
        </w:tabs>
        <w:ind w:left="2041" w:hanging="680"/>
      </w:pPr>
      <w:rPr>
        <w:b w:val="0"/>
        <w:i w:val="0"/>
        <w:sz w:val="22"/>
      </w:rPr>
    </w:lvl>
    <w:lvl w:ilvl="7">
      <w:start w:val="1"/>
      <w:numFmt w:val="upperLetter"/>
      <w:lvlText w:val="(%8)"/>
      <w:lvlJc w:val="left"/>
      <w:pPr>
        <w:tabs>
          <w:tab w:val="num" w:pos="2722"/>
        </w:tabs>
        <w:ind w:left="2722" w:hanging="681"/>
      </w:pPr>
      <w:rPr>
        <w:b w:val="0"/>
        <w:i w:val="0"/>
        <w:sz w:val="22"/>
      </w:rPr>
    </w:lvl>
    <w:lvl w:ilvl="8">
      <w:start w:val="1"/>
      <w:numFmt w:val="none"/>
      <w:suff w:val="nothing"/>
      <w:lvlText w:val=""/>
      <w:lvlJc w:val="left"/>
      <w:pPr>
        <w:tabs>
          <w:tab w:val="num" w:pos="4320"/>
        </w:tabs>
        <w:ind w:left="4320" w:hanging="1440"/>
      </w:pPr>
    </w:lvl>
  </w:abstractNum>
  <w:abstractNum w:abstractNumId="9" w15:restartNumberingAfterBreak="0">
    <w:nsid w:val="503F3BEE"/>
    <w:multiLevelType w:val="multilevel"/>
    <w:tmpl w:val="B0564E8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5F5B6A27"/>
    <w:multiLevelType w:val="multilevel"/>
    <w:tmpl w:val="3DA2C92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1" w15:restartNumberingAfterBreak="0">
    <w:nsid w:val="608D4566"/>
    <w:multiLevelType w:val="multilevel"/>
    <w:tmpl w:val="4F7818F6"/>
    <w:lvl w:ilvl="0">
      <w:start w:val="9"/>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64513F34"/>
    <w:multiLevelType w:val="multilevel"/>
    <w:tmpl w:val="DF627678"/>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709D747E"/>
    <w:multiLevelType w:val="multilevel"/>
    <w:tmpl w:val="CEBC7B5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4" w15:restartNumberingAfterBreak="0">
    <w:nsid w:val="79E81984"/>
    <w:multiLevelType w:val="multilevel"/>
    <w:tmpl w:val="0A748072"/>
    <w:lvl w:ilvl="0">
      <w:start w:val="10"/>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7B483EC6"/>
    <w:multiLevelType w:val="multilevel"/>
    <w:tmpl w:val="C890E6F2"/>
    <w:lvl w:ilvl="0">
      <w:start w:val="8"/>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7C2576B4"/>
    <w:multiLevelType w:val="multilevel"/>
    <w:tmpl w:val="42A41DBA"/>
    <w:lvl w:ilvl="0">
      <w:start w:val="7"/>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6"/>
  </w:num>
  <w:num w:numId="2">
    <w:abstractNumId w:val="7"/>
  </w:num>
  <w:num w:numId="3">
    <w:abstractNumId w:val="14"/>
  </w:num>
  <w:num w:numId="4">
    <w:abstractNumId w:val="1"/>
  </w:num>
  <w:num w:numId="5">
    <w:abstractNumId w:val="13"/>
  </w:num>
  <w:num w:numId="6">
    <w:abstractNumId w:val="0"/>
  </w:num>
  <w:num w:numId="7">
    <w:abstractNumId w:val="12"/>
  </w:num>
  <w:num w:numId="8">
    <w:abstractNumId w:val="4"/>
  </w:num>
  <w:num w:numId="9">
    <w:abstractNumId w:val="16"/>
  </w:num>
  <w:num w:numId="10">
    <w:abstractNumId w:val="10"/>
  </w:num>
  <w:num w:numId="11">
    <w:abstractNumId w:val="3"/>
  </w:num>
  <w:num w:numId="12">
    <w:abstractNumId w:val="9"/>
  </w:num>
  <w:num w:numId="13">
    <w:abstractNumId w:val="11"/>
  </w:num>
  <w:num w:numId="14">
    <w:abstractNumId w:val="15"/>
  </w:num>
  <w:num w:numId="15">
    <w:abstractNumId w:val="5"/>
  </w:num>
  <w:num w:numId="16">
    <w:abstractNumId w:val="2"/>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E94"/>
    <w:rsid w:val="0002689B"/>
    <w:rsid w:val="000322CC"/>
    <w:rsid w:val="000419DF"/>
    <w:rsid w:val="000D0E94"/>
    <w:rsid w:val="001017B5"/>
    <w:rsid w:val="001477D9"/>
    <w:rsid w:val="001F6319"/>
    <w:rsid w:val="00203FE5"/>
    <w:rsid w:val="00254AA9"/>
    <w:rsid w:val="002E796B"/>
    <w:rsid w:val="00347F6C"/>
    <w:rsid w:val="00365F52"/>
    <w:rsid w:val="003F1A09"/>
    <w:rsid w:val="0040318D"/>
    <w:rsid w:val="004140AB"/>
    <w:rsid w:val="004173A9"/>
    <w:rsid w:val="004E0316"/>
    <w:rsid w:val="00525F74"/>
    <w:rsid w:val="00562E30"/>
    <w:rsid w:val="00570FB7"/>
    <w:rsid w:val="00571635"/>
    <w:rsid w:val="00597ECE"/>
    <w:rsid w:val="005C7642"/>
    <w:rsid w:val="00616265"/>
    <w:rsid w:val="006239D0"/>
    <w:rsid w:val="006344A4"/>
    <w:rsid w:val="006778E3"/>
    <w:rsid w:val="006F4A13"/>
    <w:rsid w:val="00761E87"/>
    <w:rsid w:val="00766054"/>
    <w:rsid w:val="00837BDE"/>
    <w:rsid w:val="00840C77"/>
    <w:rsid w:val="008E572D"/>
    <w:rsid w:val="008F3DF8"/>
    <w:rsid w:val="00910692"/>
    <w:rsid w:val="0097035D"/>
    <w:rsid w:val="009C3C08"/>
    <w:rsid w:val="00A07D0C"/>
    <w:rsid w:val="00A60D4C"/>
    <w:rsid w:val="00AA7FC4"/>
    <w:rsid w:val="00AF1101"/>
    <w:rsid w:val="00AF30CB"/>
    <w:rsid w:val="00B01EBD"/>
    <w:rsid w:val="00B112B6"/>
    <w:rsid w:val="00B178D7"/>
    <w:rsid w:val="00BC2DE1"/>
    <w:rsid w:val="00C16D00"/>
    <w:rsid w:val="00C35C5B"/>
    <w:rsid w:val="00C36BF2"/>
    <w:rsid w:val="00CA0DD0"/>
    <w:rsid w:val="00CB5426"/>
    <w:rsid w:val="00CE6C28"/>
    <w:rsid w:val="00D46F33"/>
    <w:rsid w:val="00D81991"/>
    <w:rsid w:val="00D92397"/>
    <w:rsid w:val="00E364C3"/>
    <w:rsid w:val="00F9598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1D9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cs-CZ" w:bidi="ar-SA"/>
      </w:rPr>
    </w:rPrDefault>
    <w:pPrDefault>
      <w:pPr>
        <w:widowControl w:val="0"/>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style>
  <w:style w:type="paragraph" w:styleId="Nadpis1">
    <w:name w:val="heading 1"/>
    <w:basedOn w:val="Normln"/>
    <w:next w:val="Normln"/>
    <w:pPr>
      <w:keepNext/>
      <w:keepLines/>
      <w:spacing w:before="480" w:after="120"/>
      <w:outlineLvl w:val="0"/>
    </w:pPr>
    <w:rPr>
      <w:b/>
      <w:sz w:val="48"/>
      <w:szCs w:val="48"/>
    </w:rPr>
  </w:style>
  <w:style w:type="paragraph" w:styleId="Nadpis2">
    <w:name w:val="heading 2"/>
    <w:basedOn w:val="Normln"/>
    <w:next w:val="Normln"/>
    <w:pPr>
      <w:keepNext/>
      <w:keepLines/>
      <w:spacing w:line="276" w:lineRule="auto"/>
      <w:ind w:left="720" w:hanging="360"/>
      <w:contextualSpacing/>
      <w:jc w:val="both"/>
      <w:outlineLvl w:val="1"/>
    </w:pPr>
    <w:rPr>
      <w:b/>
      <w:color w:val="6A6B6D"/>
    </w:rPr>
  </w:style>
  <w:style w:type="paragraph" w:styleId="Nadpis3">
    <w:name w:val="heading 3"/>
    <w:basedOn w:val="Normln"/>
    <w:next w:val="Normln"/>
    <w:pPr>
      <w:ind w:left="120"/>
      <w:outlineLvl w:val="2"/>
    </w:pPr>
    <w:rPr>
      <w:sz w:val="20"/>
      <w:szCs w:val="20"/>
    </w:rPr>
  </w:style>
  <w:style w:type="paragraph" w:styleId="Nadpis4">
    <w:name w:val="heading 4"/>
    <w:basedOn w:val="Normln"/>
    <w:next w:val="Normln"/>
    <w:pPr>
      <w:keepNext/>
      <w:keepLines/>
      <w:spacing w:before="240" w:after="40"/>
      <w:outlineLvl w:val="3"/>
    </w:pPr>
    <w:rPr>
      <w:b/>
      <w:sz w:val="24"/>
      <w:szCs w:val="24"/>
    </w:rPr>
  </w:style>
  <w:style w:type="paragraph" w:styleId="Nadpis5">
    <w:name w:val="heading 5"/>
    <w:basedOn w:val="Normln"/>
    <w:next w:val="Normln"/>
    <w:pPr>
      <w:keepNext/>
      <w:keepLines/>
      <w:spacing w:before="220" w:after="40"/>
      <w:outlineLvl w:val="4"/>
    </w:pPr>
    <w:rPr>
      <w:b/>
    </w:rPr>
  </w:style>
  <w:style w:type="paragraph" w:styleId="Nadpis6">
    <w:name w:val="heading 6"/>
    <w:basedOn w:val="Normln"/>
    <w:next w:val="Normln"/>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Nzev">
    <w:name w:val="Title"/>
    <w:basedOn w:val="Normln"/>
    <w:next w:val="Normln"/>
    <w:pPr>
      <w:keepNext/>
      <w:keepLines/>
      <w:spacing w:before="480" w:after="120"/>
    </w:pPr>
    <w:rPr>
      <w:b/>
      <w:sz w:val="72"/>
      <w:szCs w:val="72"/>
    </w:rPr>
  </w:style>
  <w:style w:type="paragraph" w:styleId="Podnadpis">
    <w:name w:val="Subtitle"/>
    <w:basedOn w:val="Normln"/>
    <w:next w:val="Normln"/>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top w:w="100" w:type="dxa"/>
        <w:left w:w="100" w:type="dxa"/>
        <w:bottom w:w="100" w:type="dxa"/>
        <w:right w:w="100" w:type="dxa"/>
      </w:tblCellMar>
    </w:tblPr>
  </w:style>
  <w:style w:type="table" w:customStyle="1" w:styleId="a0">
    <w:basedOn w:val="TableNormal1"/>
    <w:tblPr>
      <w:tblStyleRowBandSize w:val="1"/>
      <w:tblStyleColBandSize w:val="1"/>
      <w:tblCellMar>
        <w:top w:w="100" w:type="dxa"/>
        <w:left w:w="100" w:type="dxa"/>
        <w:bottom w:w="100" w:type="dxa"/>
        <w:right w:w="100" w:type="dxa"/>
      </w:tblCellMar>
    </w:tblPr>
  </w:style>
  <w:style w:type="paragraph" w:styleId="Zhlav">
    <w:name w:val="header"/>
    <w:basedOn w:val="Normln"/>
    <w:link w:val="ZhlavChar"/>
    <w:uiPriority w:val="99"/>
    <w:unhideWhenUsed/>
    <w:rsid w:val="006344A4"/>
    <w:pPr>
      <w:tabs>
        <w:tab w:val="center" w:pos="4536"/>
        <w:tab w:val="right" w:pos="9072"/>
      </w:tabs>
    </w:pPr>
  </w:style>
  <w:style w:type="character" w:customStyle="1" w:styleId="ZhlavChar">
    <w:name w:val="Záhlaví Char"/>
    <w:basedOn w:val="Standardnpsmoodstavce"/>
    <w:link w:val="Zhlav"/>
    <w:uiPriority w:val="99"/>
    <w:rsid w:val="006344A4"/>
  </w:style>
  <w:style w:type="paragraph" w:styleId="Zpat">
    <w:name w:val="footer"/>
    <w:basedOn w:val="Normln"/>
    <w:link w:val="ZpatChar"/>
    <w:uiPriority w:val="99"/>
    <w:unhideWhenUsed/>
    <w:rsid w:val="006344A4"/>
    <w:pPr>
      <w:tabs>
        <w:tab w:val="center" w:pos="4536"/>
        <w:tab w:val="right" w:pos="9072"/>
      </w:tabs>
    </w:pPr>
  </w:style>
  <w:style w:type="character" w:customStyle="1" w:styleId="ZpatChar">
    <w:name w:val="Zápatí Char"/>
    <w:basedOn w:val="Standardnpsmoodstavce"/>
    <w:link w:val="Zpat"/>
    <w:uiPriority w:val="99"/>
    <w:rsid w:val="006344A4"/>
  </w:style>
  <w:style w:type="paragraph" w:styleId="Normlnweb">
    <w:name w:val="Normal (Web)"/>
    <w:basedOn w:val="Normln"/>
    <w:uiPriority w:val="99"/>
    <w:semiHidden/>
    <w:unhideWhenUsed/>
    <w:rsid w:val="001477D9"/>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lang w:val="cs-CZ"/>
    </w:rPr>
  </w:style>
  <w:style w:type="character" w:styleId="Hypertextovodkaz">
    <w:name w:val="Hyperlink"/>
    <w:basedOn w:val="Standardnpsmoodstavce"/>
    <w:uiPriority w:val="99"/>
    <w:semiHidden/>
    <w:unhideWhenUsed/>
    <w:rsid w:val="005C7642"/>
    <w:rPr>
      <w:color w:val="0000FF"/>
      <w:u w:val="single"/>
    </w:rPr>
  </w:style>
  <w:style w:type="character" w:styleId="Odkaznakoment">
    <w:name w:val="annotation reference"/>
    <w:basedOn w:val="Standardnpsmoodstavce"/>
    <w:uiPriority w:val="99"/>
    <w:semiHidden/>
    <w:unhideWhenUsed/>
    <w:rsid w:val="00B178D7"/>
    <w:rPr>
      <w:sz w:val="16"/>
      <w:szCs w:val="16"/>
    </w:rPr>
  </w:style>
  <w:style w:type="paragraph" w:styleId="Textkomente">
    <w:name w:val="annotation text"/>
    <w:basedOn w:val="Normln"/>
    <w:link w:val="TextkomenteChar"/>
    <w:uiPriority w:val="99"/>
    <w:semiHidden/>
    <w:unhideWhenUsed/>
    <w:rsid w:val="00B178D7"/>
    <w:rPr>
      <w:sz w:val="20"/>
      <w:szCs w:val="20"/>
    </w:rPr>
  </w:style>
  <w:style w:type="character" w:customStyle="1" w:styleId="TextkomenteChar">
    <w:name w:val="Text komentáře Char"/>
    <w:basedOn w:val="Standardnpsmoodstavce"/>
    <w:link w:val="Textkomente"/>
    <w:uiPriority w:val="99"/>
    <w:semiHidden/>
    <w:rsid w:val="00B178D7"/>
    <w:rPr>
      <w:sz w:val="20"/>
      <w:szCs w:val="20"/>
    </w:rPr>
  </w:style>
  <w:style w:type="paragraph" w:styleId="Pedmtkomente">
    <w:name w:val="annotation subject"/>
    <w:basedOn w:val="Textkomente"/>
    <w:next w:val="Textkomente"/>
    <w:link w:val="PedmtkomenteChar"/>
    <w:uiPriority w:val="99"/>
    <w:semiHidden/>
    <w:unhideWhenUsed/>
    <w:rsid w:val="00B178D7"/>
    <w:rPr>
      <w:b/>
      <w:bCs/>
    </w:rPr>
  </w:style>
  <w:style w:type="character" w:customStyle="1" w:styleId="PedmtkomenteChar">
    <w:name w:val="Předmět komentáře Char"/>
    <w:basedOn w:val="TextkomenteChar"/>
    <w:link w:val="Pedmtkomente"/>
    <w:uiPriority w:val="99"/>
    <w:semiHidden/>
    <w:rsid w:val="00B178D7"/>
    <w:rPr>
      <w:b/>
      <w:bCs/>
      <w:sz w:val="20"/>
      <w:szCs w:val="20"/>
    </w:rPr>
  </w:style>
  <w:style w:type="paragraph" w:styleId="Textbubliny">
    <w:name w:val="Balloon Text"/>
    <w:basedOn w:val="Normln"/>
    <w:link w:val="TextbublinyChar"/>
    <w:uiPriority w:val="99"/>
    <w:semiHidden/>
    <w:unhideWhenUsed/>
    <w:rsid w:val="00B178D7"/>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178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0322900">
      <w:bodyDiv w:val="1"/>
      <w:marLeft w:val="0"/>
      <w:marRight w:val="0"/>
      <w:marTop w:val="0"/>
      <w:marBottom w:val="0"/>
      <w:divBdr>
        <w:top w:val="none" w:sz="0" w:space="0" w:color="auto"/>
        <w:left w:val="none" w:sz="0" w:space="0" w:color="auto"/>
        <w:bottom w:val="none" w:sz="0" w:space="0" w:color="auto"/>
        <w:right w:val="none" w:sz="0" w:space="0" w:color="auto"/>
      </w:divBdr>
    </w:div>
    <w:div w:id="11393463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oou.cz/" TargetMode="External"/><Relationship Id="rId3" Type="http://schemas.openxmlformats.org/officeDocument/2006/relationships/settings" Target="settings.xml"/><Relationship Id="rId7" Type="http://schemas.openxmlformats.org/officeDocument/2006/relationships/hyperlink" Target="https://www.uoou.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2133</Words>
  <Characters>12589</Characters>
  <Application>Microsoft Office Word</Application>
  <DocSecurity>0</DocSecurity>
  <Lines>104</Lines>
  <Paragraphs>29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2018-05-18T08:52:00Z</dcterms:created>
  <dcterms:modified xsi:type="dcterms:W3CDTF">2018-06-14T13:13:00Z</dcterms:modified>
</cp:coreProperties>
</file>